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33D901" w14:textId="3FDE8012" w:rsidR="007431ED" w:rsidRDefault="00591F16" w:rsidP="00591F16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OSNOVNA ŠKOLA SAVSKI GAJ</w:t>
      </w:r>
    </w:p>
    <w:p w14:paraId="1290A723" w14:textId="54A613BB" w:rsidR="00591F16" w:rsidRDefault="00591F16" w:rsidP="00591F16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Remetinečka cesta 64a,Zagreb</w:t>
      </w:r>
    </w:p>
    <w:p w14:paraId="024FE0ED" w14:textId="6744DF0E" w:rsidR="00AF0E24" w:rsidRDefault="00AF0E24" w:rsidP="00591F16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OIB 33995559159</w:t>
      </w:r>
    </w:p>
    <w:p w14:paraId="582E0A61" w14:textId="1E68B074" w:rsidR="00AF0E24" w:rsidRPr="00FB0455" w:rsidRDefault="00AF0E24" w:rsidP="00591F16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RKP 14533</w:t>
      </w:r>
    </w:p>
    <w:p w14:paraId="7EA73BE4" w14:textId="77777777" w:rsidR="00591F16" w:rsidRDefault="00591F16" w:rsidP="00CD4E6A">
      <w:pPr>
        <w:jc w:val="both"/>
        <w:rPr>
          <w:rFonts w:ascii="Arial" w:hAnsi="Arial" w:cs="Arial"/>
          <w:sz w:val="20"/>
          <w:szCs w:val="20"/>
        </w:rPr>
      </w:pPr>
    </w:p>
    <w:p w14:paraId="7626F6A0" w14:textId="1F40B5B0" w:rsidR="007A49FA" w:rsidRPr="00FB0455" w:rsidRDefault="009A2E04" w:rsidP="00CD4E6A">
      <w:pPr>
        <w:jc w:val="both"/>
        <w:rPr>
          <w:rFonts w:ascii="Arial" w:hAnsi="Arial" w:cs="Arial"/>
          <w:sz w:val="20"/>
          <w:szCs w:val="20"/>
        </w:rPr>
      </w:pPr>
      <w:r w:rsidRPr="00FB0455">
        <w:rPr>
          <w:rFonts w:ascii="Arial" w:hAnsi="Arial" w:cs="Arial"/>
          <w:sz w:val="20"/>
          <w:szCs w:val="20"/>
        </w:rPr>
        <w:t xml:space="preserve">U </w:t>
      </w:r>
      <w:r w:rsidR="00591F16">
        <w:rPr>
          <w:rFonts w:ascii="Arial" w:hAnsi="Arial" w:cs="Arial"/>
          <w:sz w:val="20"/>
          <w:szCs w:val="20"/>
        </w:rPr>
        <w:t>Zagrebu</w:t>
      </w:r>
      <w:r w:rsidRPr="00FB0455">
        <w:rPr>
          <w:rFonts w:ascii="Arial" w:hAnsi="Arial" w:cs="Arial"/>
          <w:sz w:val="20"/>
          <w:szCs w:val="20"/>
        </w:rPr>
        <w:t xml:space="preserve">, </w:t>
      </w:r>
      <w:r w:rsidR="00ED6982">
        <w:rPr>
          <w:rFonts w:ascii="Arial" w:hAnsi="Arial" w:cs="Arial"/>
          <w:sz w:val="20"/>
          <w:szCs w:val="20"/>
        </w:rPr>
        <w:t>15.7</w:t>
      </w:r>
      <w:r w:rsidR="008E78B2" w:rsidRPr="00FB0455">
        <w:rPr>
          <w:rFonts w:ascii="Arial" w:hAnsi="Arial" w:cs="Arial"/>
          <w:sz w:val="20"/>
          <w:szCs w:val="20"/>
        </w:rPr>
        <w:t>.202</w:t>
      </w:r>
      <w:r w:rsidR="00591F16">
        <w:rPr>
          <w:rFonts w:ascii="Arial" w:hAnsi="Arial" w:cs="Arial"/>
          <w:sz w:val="20"/>
          <w:szCs w:val="20"/>
        </w:rPr>
        <w:t>6.g.</w:t>
      </w:r>
    </w:p>
    <w:p w14:paraId="4FD044FF" w14:textId="77777777" w:rsidR="007A49FA" w:rsidRPr="00FB0455" w:rsidRDefault="007A49FA" w:rsidP="00CD4E6A">
      <w:pPr>
        <w:jc w:val="both"/>
        <w:rPr>
          <w:rFonts w:ascii="Arial" w:hAnsi="Arial" w:cs="Arial"/>
          <w:sz w:val="20"/>
          <w:szCs w:val="20"/>
        </w:rPr>
      </w:pPr>
    </w:p>
    <w:p w14:paraId="03F3C1A2" w14:textId="77777777" w:rsidR="007431ED" w:rsidRPr="00FB0455" w:rsidRDefault="007431ED" w:rsidP="00CD4E6A">
      <w:pPr>
        <w:jc w:val="both"/>
        <w:rPr>
          <w:rFonts w:ascii="Arial" w:hAnsi="Arial" w:cs="Arial"/>
          <w:sz w:val="20"/>
          <w:szCs w:val="20"/>
        </w:rPr>
      </w:pPr>
    </w:p>
    <w:p w14:paraId="395812E8" w14:textId="77777777" w:rsidR="007431ED" w:rsidRPr="00FB0455" w:rsidRDefault="007431ED" w:rsidP="00CD4E6A">
      <w:pPr>
        <w:jc w:val="both"/>
        <w:rPr>
          <w:rFonts w:ascii="Arial" w:hAnsi="Arial" w:cs="Arial"/>
          <w:sz w:val="20"/>
          <w:szCs w:val="20"/>
        </w:rPr>
      </w:pPr>
    </w:p>
    <w:p w14:paraId="02DA2AD2" w14:textId="77777777" w:rsidR="007431ED" w:rsidRPr="00FB0455" w:rsidRDefault="007431ED" w:rsidP="00CD4E6A">
      <w:pPr>
        <w:jc w:val="both"/>
        <w:rPr>
          <w:rFonts w:ascii="Arial" w:hAnsi="Arial" w:cs="Arial"/>
          <w:sz w:val="20"/>
          <w:szCs w:val="20"/>
        </w:rPr>
      </w:pPr>
    </w:p>
    <w:p w14:paraId="06A97A48" w14:textId="77777777" w:rsidR="007431ED" w:rsidRPr="00FB0455" w:rsidRDefault="007431ED" w:rsidP="00CD4E6A">
      <w:pPr>
        <w:jc w:val="both"/>
        <w:rPr>
          <w:rFonts w:ascii="Arial" w:hAnsi="Arial" w:cs="Arial"/>
          <w:sz w:val="20"/>
          <w:szCs w:val="20"/>
        </w:rPr>
      </w:pPr>
    </w:p>
    <w:p w14:paraId="2EC4D448" w14:textId="77777777" w:rsidR="007431ED" w:rsidRPr="00FB0455" w:rsidRDefault="007431ED" w:rsidP="00CD4E6A">
      <w:pPr>
        <w:jc w:val="both"/>
        <w:rPr>
          <w:rFonts w:ascii="Arial" w:hAnsi="Arial" w:cs="Arial"/>
          <w:sz w:val="20"/>
          <w:szCs w:val="20"/>
        </w:rPr>
      </w:pPr>
    </w:p>
    <w:p w14:paraId="50109A80" w14:textId="77777777" w:rsidR="007431ED" w:rsidRPr="00FB0455" w:rsidRDefault="007431ED" w:rsidP="00CD4E6A">
      <w:pPr>
        <w:jc w:val="both"/>
        <w:rPr>
          <w:rFonts w:ascii="Arial" w:hAnsi="Arial" w:cs="Arial"/>
          <w:sz w:val="20"/>
          <w:szCs w:val="20"/>
        </w:rPr>
      </w:pPr>
    </w:p>
    <w:p w14:paraId="2803EE9D" w14:textId="77777777" w:rsidR="007A49FA" w:rsidRPr="00FB0455" w:rsidRDefault="007A49FA" w:rsidP="00CD4E6A">
      <w:pPr>
        <w:jc w:val="both"/>
        <w:rPr>
          <w:rFonts w:ascii="Arial" w:hAnsi="Arial" w:cs="Arial"/>
          <w:sz w:val="20"/>
          <w:szCs w:val="20"/>
        </w:rPr>
      </w:pPr>
    </w:p>
    <w:p w14:paraId="39E5D18E" w14:textId="77777777" w:rsidR="007A49FA" w:rsidRPr="00DF74B3" w:rsidRDefault="007A49FA" w:rsidP="00CD4E6A">
      <w:pPr>
        <w:jc w:val="both"/>
        <w:rPr>
          <w:rFonts w:ascii="Arial" w:hAnsi="Arial" w:cs="Arial"/>
          <w:b/>
          <w:bCs/>
        </w:rPr>
      </w:pPr>
      <w:r w:rsidRPr="00DF74B3">
        <w:rPr>
          <w:rFonts w:ascii="Arial" w:hAnsi="Arial" w:cs="Arial"/>
        </w:rPr>
        <w:t xml:space="preserve">                                                                                                 </w:t>
      </w:r>
    </w:p>
    <w:p w14:paraId="40A50A3B" w14:textId="0A724602" w:rsidR="007A49FA" w:rsidRPr="00DF74B3" w:rsidRDefault="00591F16" w:rsidP="00CD4E6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Osnovna škola Savski gaj</w:t>
      </w:r>
    </w:p>
    <w:p w14:paraId="284C07C3" w14:textId="77777777" w:rsidR="007C2D3E" w:rsidRPr="00DF74B3" w:rsidRDefault="007C2D3E" w:rsidP="00CD4E6A">
      <w:pPr>
        <w:jc w:val="center"/>
        <w:rPr>
          <w:rFonts w:ascii="Arial" w:hAnsi="Arial" w:cs="Arial"/>
          <w:b/>
          <w:bCs/>
        </w:rPr>
      </w:pPr>
    </w:p>
    <w:p w14:paraId="16864484" w14:textId="77777777" w:rsidR="007A49FA" w:rsidRPr="00DF74B3" w:rsidRDefault="007A49FA" w:rsidP="00CD4E6A">
      <w:pPr>
        <w:jc w:val="center"/>
        <w:rPr>
          <w:rFonts w:ascii="Arial" w:hAnsi="Arial" w:cs="Arial"/>
          <w:b/>
          <w:bCs/>
        </w:rPr>
      </w:pPr>
    </w:p>
    <w:p w14:paraId="37FF2F94" w14:textId="77777777" w:rsidR="007A49FA" w:rsidRPr="00DF74B3" w:rsidRDefault="007A49FA" w:rsidP="00CD4E6A">
      <w:pPr>
        <w:jc w:val="center"/>
        <w:rPr>
          <w:rFonts w:ascii="Arial" w:hAnsi="Arial" w:cs="Arial"/>
          <w:b/>
          <w:bCs/>
        </w:rPr>
      </w:pPr>
      <w:r w:rsidRPr="00DF74B3">
        <w:rPr>
          <w:rFonts w:ascii="Arial" w:hAnsi="Arial" w:cs="Arial"/>
          <w:b/>
          <w:bCs/>
        </w:rPr>
        <w:t>Obrazloženje izvješća o Izvršenju financijskog plana</w:t>
      </w:r>
    </w:p>
    <w:p w14:paraId="315D62E8" w14:textId="77777777" w:rsidR="007C2D3E" w:rsidRPr="00DF74B3" w:rsidRDefault="007C2D3E" w:rsidP="00CD4E6A">
      <w:pPr>
        <w:jc w:val="center"/>
        <w:rPr>
          <w:rFonts w:ascii="Arial" w:hAnsi="Arial" w:cs="Arial"/>
          <w:b/>
          <w:bCs/>
        </w:rPr>
      </w:pPr>
    </w:p>
    <w:p w14:paraId="53D12060" w14:textId="4470DD80" w:rsidR="007A49FA" w:rsidRPr="00DF74B3" w:rsidRDefault="007A49FA" w:rsidP="00CD4E6A">
      <w:pPr>
        <w:jc w:val="center"/>
        <w:rPr>
          <w:rFonts w:ascii="Arial" w:hAnsi="Arial" w:cs="Arial"/>
          <w:b/>
          <w:bCs/>
        </w:rPr>
      </w:pPr>
      <w:r w:rsidRPr="00DF74B3">
        <w:rPr>
          <w:rFonts w:ascii="Arial" w:hAnsi="Arial" w:cs="Arial"/>
          <w:b/>
          <w:bCs/>
        </w:rPr>
        <w:t>za  razdoblje od 01.01.</w:t>
      </w:r>
      <w:r w:rsidR="00DE6B47" w:rsidRPr="00DF74B3">
        <w:rPr>
          <w:rFonts w:ascii="Arial" w:hAnsi="Arial" w:cs="Arial"/>
          <w:b/>
          <w:bCs/>
        </w:rPr>
        <w:t>202</w:t>
      </w:r>
      <w:r w:rsidR="00ED6982">
        <w:rPr>
          <w:rFonts w:ascii="Arial" w:hAnsi="Arial" w:cs="Arial"/>
          <w:b/>
          <w:bCs/>
        </w:rPr>
        <w:t>6</w:t>
      </w:r>
      <w:r w:rsidR="00DE6B47" w:rsidRPr="00DF74B3">
        <w:rPr>
          <w:rFonts w:ascii="Arial" w:hAnsi="Arial" w:cs="Arial"/>
          <w:b/>
          <w:bCs/>
        </w:rPr>
        <w:t xml:space="preserve">. </w:t>
      </w:r>
      <w:r w:rsidR="00ED6982">
        <w:rPr>
          <w:rFonts w:ascii="Arial" w:hAnsi="Arial" w:cs="Arial"/>
          <w:b/>
          <w:bCs/>
        </w:rPr>
        <w:t>–</w:t>
      </w:r>
      <w:r w:rsidR="00DE6B47" w:rsidRPr="00DF74B3">
        <w:rPr>
          <w:rFonts w:ascii="Arial" w:hAnsi="Arial" w:cs="Arial"/>
          <w:b/>
          <w:bCs/>
        </w:rPr>
        <w:t xml:space="preserve"> </w:t>
      </w:r>
      <w:r w:rsidR="00ED6982">
        <w:rPr>
          <w:rFonts w:ascii="Arial" w:hAnsi="Arial" w:cs="Arial"/>
          <w:b/>
          <w:bCs/>
        </w:rPr>
        <w:t>30.6.2026</w:t>
      </w:r>
      <w:r w:rsidRPr="00DF74B3">
        <w:rPr>
          <w:rFonts w:ascii="Arial" w:hAnsi="Arial" w:cs="Arial"/>
          <w:b/>
          <w:bCs/>
        </w:rPr>
        <w:t>.</w:t>
      </w:r>
    </w:p>
    <w:p w14:paraId="18D3D406" w14:textId="77777777" w:rsidR="007E0A94" w:rsidRPr="00DF74B3" w:rsidRDefault="007E0A94" w:rsidP="00CD4E6A">
      <w:pPr>
        <w:jc w:val="center"/>
        <w:rPr>
          <w:rFonts w:ascii="Arial" w:hAnsi="Arial" w:cs="Arial"/>
        </w:rPr>
      </w:pPr>
    </w:p>
    <w:p w14:paraId="1179B928" w14:textId="77777777" w:rsidR="00A92EBF" w:rsidRPr="00DF74B3" w:rsidRDefault="00A92EBF" w:rsidP="00CD4E6A">
      <w:pPr>
        <w:jc w:val="both"/>
        <w:rPr>
          <w:rFonts w:ascii="Arial" w:hAnsi="Arial" w:cs="Arial"/>
        </w:rPr>
      </w:pPr>
    </w:p>
    <w:p w14:paraId="05C0F83F" w14:textId="77777777" w:rsidR="00A92EBF" w:rsidRPr="00FB0455" w:rsidRDefault="00A92EBF" w:rsidP="00CD4E6A">
      <w:pPr>
        <w:jc w:val="both"/>
        <w:rPr>
          <w:rFonts w:ascii="Arial" w:hAnsi="Arial" w:cs="Arial"/>
          <w:sz w:val="20"/>
          <w:szCs w:val="20"/>
        </w:rPr>
      </w:pPr>
    </w:p>
    <w:p w14:paraId="57002BA7" w14:textId="77777777" w:rsidR="00A92EBF" w:rsidRPr="00FB0455" w:rsidRDefault="00A92EBF" w:rsidP="00CD4E6A">
      <w:pPr>
        <w:jc w:val="both"/>
        <w:rPr>
          <w:rFonts w:ascii="Arial" w:hAnsi="Arial" w:cs="Arial"/>
          <w:sz w:val="20"/>
          <w:szCs w:val="20"/>
        </w:rPr>
      </w:pPr>
    </w:p>
    <w:p w14:paraId="3C978A4C" w14:textId="77777777" w:rsidR="00A92EBF" w:rsidRPr="00FB0455" w:rsidRDefault="00A92EBF" w:rsidP="00CD4E6A">
      <w:pPr>
        <w:jc w:val="both"/>
        <w:rPr>
          <w:rFonts w:ascii="Arial" w:hAnsi="Arial" w:cs="Arial"/>
          <w:sz w:val="20"/>
          <w:szCs w:val="20"/>
        </w:rPr>
      </w:pPr>
    </w:p>
    <w:p w14:paraId="1CA15D47" w14:textId="77777777" w:rsidR="00A92EBF" w:rsidRPr="00FB0455" w:rsidRDefault="00A92EBF" w:rsidP="00CD4E6A">
      <w:pPr>
        <w:jc w:val="both"/>
        <w:rPr>
          <w:rFonts w:ascii="Arial" w:hAnsi="Arial" w:cs="Arial"/>
          <w:sz w:val="20"/>
          <w:szCs w:val="20"/>
        </w:rPr>
      </w:pPr>
    </w:p>
    <w:p w14:paraId="75843432" w14:textId="77777777" w:rsidR="00A92EBF" w:rsidRPr="00FB0455" w:rsidRDefault="00A92EBF" w:rsidP="00CD4E6A">
      <w:pPr>
        <w:jc w:val="both"/>
        <w:rPr>
          <w:rFonts w:ascii="Arial" w:hAnsi="Arial" w:cs="Arial"/>
          <w:sz w:val="20"/>
          <w:szCs w:val="20"/>
        </w:rPr>
      </w:pPr>
    </w:p>
    <w:p w14:paraId="6BD36656" w14:textId="77777777" w:rsidR="00A92EBF" w:rsidRPr="00FB0455" w:rsidRDefault="00A92EBF" w:rsidP="00CD4E6A">
      <w:pPr>
        <w:jc w:val="both"/>
        <w:rPr>
          <w:rFonts w:ascii="Arial" w:hAnsi="Arial" w:cs="Arial"/>
          <w:sz w:val="20"/>
          <w:szCs w:val="20"/>
        </w:rPr>
      </w:pPr>
    </w:p>
    <w:p w14:paraId="2809DAF8" w14:textId="77777777" w:rsidR="00A92EBF" w:rsidRPr="00FB0455" w:rsidRDefault="00A92EBF" w:rsidP="00CD4E6A">
      <w:pPr>
        <w:jc w:val="both"/>
        <w:rPr>
          <w:rFonts w:ascii="Arial" w:hAnsi="Arial" w:cs="Arial"/>
          <w:sz w:val="20"/>
          <w:szCs w:val="20"/>
        </w:rPr>
      </w:pPr>
    </w:p>
    <w:p w14:paraId="1D221AF6" w14:textId="77777777" w:rsidR="00A92EBF" w:rsidRPr="00FB0455" w:rsidRDefault="00A92EBF" w:rsidP="00CD4E6A">
      <w:pPr>
        <w:jc w:val="both"/>
        <w:rPr>
          <w:rFonts w:ascii="Arial" w:hAnsi="Arial" w:cs="Arial"/>
          <w:sz w:val="20"/>
          <w:szCs w:val="20"/>
        </w:rPr>
      </w:pPr>
    </w:p>
    <w:p w14:paraId="4071120E" w14:textId="77777777" w:rsidR="00A92EBF" w:rsidRPr="00FB0455" w:rsidRDefault="00A92EBF" w:rsidP="00CD4E6A">
      <w:pPr>
        <w:jc w:val="both"/>
        <w:rPr>
          <w:rFonts w:ascii="Arial" w:hAnsi="Arial" w:cs="Arial"/>
          <w:sz w:val="20"/>
          <w:szCs w:val="20"/>
        </w:rPr>
      </w:pPr>
    </w:p>
    <w:p w14:paraId="4CCE6FE3" w14:textId="77777777" w:rsidR="00A92EBF" w:rsidRPr="00FB0455" w:rsidRDefault="00A92EBF" w:rsidP="00CD4E6A">
      <w:pPr>
        <w:jc w:val="both"/>
        <w:rPr>
          <w:rFonts w:ascii="Arial" w:hAnsi="Arial" w:cs="Arial"/>
          <w:sz w:val="20"/>
          <w:szCs w:val="20"/>
        </w:rPr>
      </w:pPr>
    </w:p>
    <w:p w14:paraId="26A73846" w14:textId="77777777" w:rsidR="00A92EBF" w:rsidRPr="00FB0455" w:rsidRDefault="00A92EBF" w:rsidP="00CD4E6A">
      <w:pPr>
        <w:jc w:val="both"/>
        <w:rPr>
          <w:rFonts w:ascii="Arial" w:hAnsi="Arial" w:cs="Arial"/>
          <w:sz w:val="20"/>
          <w:szCs w:val="20"/>
        </w:rPr>
      </w:pPr>
    </w:p>
    <w:p w14:paraId="7826A2FA" w14:textId="77777777" w:rsidR="00A92EBF" w:rsidRPr="00FB0455" w:rsidRDefault="00A92EBF" w:rsidP="00CD4E6A">
      <w:pPr>
        <w:jc w:val="both"/>
        <w:rPr>
          <w:rFonts w:ascii="Arial" w:hAnsi="Arial" w:cs="Arial"/>
          <w:sz w:val="20"/>
          <w:szCs w:val="20"/>
        </w:rPr>
      </w:pPr>
    </w:p>
    <w:p w14:paraId="7D4750F2" w14:textId="77777777" w:rsidR="00A92EBF" w:rsidRPr="00FB0455" w:rsidRDefault="00A92EBF" w:rsidP="00CD4E6A">
      <w:pPr>
        <w:jc w:val="both"/>
        <w:rPr>
          <w:rFonts w:ascii="Arial" w:hAnsi="Arial" w:cs="Arial"/>
          <w:sz w:val="20"/>
          <w:szCs w:val="20"/>
        </w:rPr>
      </w:pPr>
    </w:p>
    <w:p w14:paraId="33F94522" w14:textId="77777777" w:rsidR="00A92EBF" w:rsidRPr="00FB0455" w:rsidRDefault="00A92EBF" w:rsidP="00CD4E6A">
      <w:pPr>
        <w:jc w:val="both"/>
        <w:rPr>
          <w:rFonts w:ascii="Arial" w:hAnsi="Arial" w:cs="Arial"/>
          <w:sz w:val="20"/>
          <w:szCs w:val="20"/>
        </w:rPr>
      </w:pPr>
    </w:p>
    <w:p w14:paraId="7CDDEE82" w14:textId="77777777" w:rsidR="00A92EBF" w:rsidRPr="00FB0455" w:rsidRDefault="00A92EBF" w:rsidP="00CD4E6A">
      <w:pPr>
        <w:jc w:val="both"/>
        <w:rPr>
          <w:rFonts w:ascii="Arial" w:hAnsi="Arial" w:cs="Arial"/>
          <w:sz w:val="20"/>
          <w:szCs w:val="20"/>
        </w:rPr>
      </w:pPr>
    </w:p>
    <w:p w14:paraId="6913E42A" w14:textId="77777777" w:rsidR="00A92EBF" w:rsidRPr="00FB0455" w:rsidRDefault="00A92EBF" w:rsidP="00CD4E6A">
      <w:pPr>
        <w:jc w:val="both"/>
        <w:rPr>
          <w:rFonts w:ascii="Arial" w:hAnsi="Arial" w:cs="Arial"/>
          <w:sz w:val="20"/>
          <w:szCs w:val="20"/>
        </w:rPr>
      </w:pPr>
    </w:p>
    <w:p w14:paraId="3B2511AD" w14:textId="77777777" w:rsidR="00A92EBF" w:rsidRPr="00FB0455" w:rsidRDefault="00A92EBF" w:rsidP="00CD4E6A">
      <w:pPr>
        <w:jc w:val="both"/>
        <w:rPr>
          <w:rFonts w:ascii="Arial" w:hAnsi="Arial" w:cs="Arial"/>
          <w:sz w:val="20"/>
          <w:szCs w:val="20"/>
        </w:rPr>
      </w:pPr>
    </w:p>
    <w:p w14:paraId="1823DB56" w14:textId="77777777" w:rsidR="00A92EBF" w:rsidRPr="00FB0455" w:rsidRDefault="00A92EBF" w:rsidP="00CD4E6A">
      <w:pPr>
        <w:jc w:val="both"/>
        <w:rPr>
          <w:rFonts w:ascii="Arial" w:hAnsi="Arial" w:cs="Arial"/>
          <w:sz w:val="20"/>
          <w:szCs w:val="20"/>
        </w:rPr>
      </w:pPr>
    </w:p>
    <w:p w14:paraId="32A242A4" w14:textId="77777777" w:rsidR="00A92EBF" w:rsidRPr="00FB0455" w:rsidRDefault="00A92EBF" w:rsidP="00CD4E6A">
      <w:pPr>
        <w:jc w:val="both"/>
        <w:rPr>
          <w:rFonts w:ascii="Arial" w:hAnsi="Arial" w:cs="Arial"/>
          <w:sz w:val="20"/>
          <w:szCs w:val="20"/>
        </w:rPr>
      </w:pPr>
    </w:p>
    <w:p w14:paraId="15E36399" w14:textId="77777777" w:rsidR="00A92EBF" w:rsidRPr="00FB0455" w:rsidRDefault="00A92EBF" w:rsidP="00CD4E6A">
      <w:pPr>
        <w:jc w:val="both"/>
        <w:rPr>
          <w:rFonts w:ascii="Arial" w:hAnsi="Arial" w:cs="Arial"/>
          <w:sz w:val="20"/>
          <w:szCs w:val="20"/>
        </w:rPr>
      </w:pPr>
    </w:p>
    <w:p w14:paraId="4F70AC23" w14:textId="77777777" w:rsidR="00A92EBF" w:rsidRPr="00FB0455" w:rsidRDefault="00A92EBF" w:rsidP="00CD4E6A">
      <w:pPr>
        <w:jc w:val="both"/>
        <w:rPr>
          <w:rFonts w:ascii="Arial" w:hAnsi="Arial" w:cs="Arial"/>
          <w:sz w:val="20"/>
          <w:szCs w:val="20"/>
        </w:rPr>
      </w:pPr>
    </w:p>
    <w:p w14:paraId="3088A677" w14:textId="77777777" w:rsidR="00A92EBF" w:rsidRPr="00FB0455" w:rsidRDefault="00A92EBF" w:rsidP="00CD4E6A">
      <w:pPr>
        <w:jc w:val="both"/>
        <w:rPr>
          <w:rFonts w:ascii="Arial" w:hAnsi="Arial" w:cs="Arial"/>
          <w:sz w:val="20"/>
          <w:szCs w:val="20"/>
        </w:rPr>
      </w:pPr>
    </w:p>
    <w:p w14:paraId="0566DE5A" w14:textId="77777777" w:rsidR="00A92EBF" w:rsidRPr="00FB0455" w:rsidRDefault="00A92EBF" w:rsidP="00CD4E6A">
      <w:pPr>
        <w:jc w:val="both"/>
        <w:rPr>
          <w:rFonts w:ascii="Arial" w:hAnsi="Arial" w:cs="Arial"/>
          <w:sz w:val="20"/>
          <w:szCs w:val="20"/>
        </w:rPr>
      </w:pPr>
    </w:p>
    <w:p w14:paraId="566CE23C" w14:textId="77777777" w:rsidR="00A92EBF" w:rsidRPr="00FB0455" w:rsidRDefault="00A92EBF" w:rsidP="00CD4E6A">
      <w:pPr>
        <w:jc w:val="both"/>
        <w:rPr>
          <w:rFonts w:ascii="Arial" w:hAnsi="Arial" w:cs="Arial"/>
          <w:sz w:val="20"/>
          <w:szCs w:val="20"/>
        </w:rPr>
      </w:pPr>
    </w:p>
    <w:p w14:paraId="59FBCFF1" w14:textId="77777777" w:rsidR="00FB0455" w:rsidRDefault="00FB0455" w:rsidP="00CD4E6A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420399E3" w14:textId="77777777" w:rsidR="00FB0455" w:rsidRDefault="00FB0455" w:rsidP="00CD4E6A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11AAC23B" w14:textId="77777777" w:rsidR="00FB0455" w:rsidRDefault="00FB0455" w:rsidP="00CD4E6A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526C5495" w14:textId="62400E04" w:rsidR="00FB0455" w:rsidRDefault="00FB0455" w:rsidP="00CD4E6A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1D2DFEBF" w14:textId="77777777" w:rsidR="00591F16" w:rsidRDefault="00591F16" w:rsidP="00CD4E6A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0FCA0577" w14:textId="77777777" w:rsidR="00FB0455" w:rsidRDefault="00FB0455" w:rsidP="00CD4E6A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41CCFCCD" w14:textId="77777777" w:rsidR="00FB0455" w:rsidRDefault="00FB0455" w:rsidP="00CD4E6A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36E23B1B" w14:textId="075907C9" w:rsidR="00A92EBF" w:rsidRDefault="00ED6982" w:rsidP="00CD4E6A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Polugodišnji</w:t>
      </w:r>
      <w:r w:rsidR="00F856E7">
        <w:rPr>
          <w:rFonts w:ascii="Arial" w:hAnsi="Arial" w:cs="Arial"/>
          <w:sz w:val="20"/>
          <w:szCs w:val="20"/>
        </w:rPr>
        <w:t xml:space="preserve"> izvještaj o izvršenju financijskog plana proračun</w:t>
      </w:r>
      <w:r w:rsidR="00A65D82">
        <w:rPr>
          <w:rFonts w:ascii="Arial" w:hAnsi="Arial" w:cs="Arial"/>
          <w:sz w:val="20"/>
          <w:szCs w:val="20"/>
        </w:rPr>
        <w:t>sk</w:t>
      </w:r>
      <w:r w:rsidR="00F856E7">
        <w:rPr>
          <w:rFonts w:ascii="Arial" w:hAnsi="Arial" w:cs="Arial"/>
          <w:sz w:val="20"/>
          <w:szCs w:val="20"/>
        </w:rPr>
        <w:t>og i izvanproračunskog korisnika sastavlja se za proračunsku godinu</w:t>
      </w:r>
      <w:r w:rsidR="00A65D82">
        <w:rPr>
          <w:rFonts w:ascii="Arial" w:hAnsi="Arial" w:cs="Arial"/>
          <w:sz w:val="20"/>
          <w:szCs w:val="20"/>
        </w:rPr>
        <w:t xml:space="preserve"> odnosno za razdoblje od 1. siječnja do 3</w:t>
      </w:r>
      <w:r>
        <w:rPr>
          <w:rFonts w:ascii="Arial" w:hAnsi="Arial" w:cs="Arial"/>
          <w:sz w:val="20"/>
          <w:szCs w:val="20"/>
        </w:rPr>
        <w:t>0.lipnja 2026</w:t>
      </w:r>
      <w:r w:rsidR="00A65D82">
        <w:rPr>
          <w:rFonts w:ascii="Arial" w:hAnsi="Arial" w:cs="Arial"/>
          <w:sz w:val="20"/>
          <w:szCs w:val="20"/>
        </w:rPr>
        <w:t>.g.</w:t>
      </w:r>
      <w:r w:rsidR="007C3C9E">
        <w:rPr>
          <w:rFonts w:ascii="Arial" w:hAnsi="Arial" w:cs="Arial"/>
          <w:sz w:val="20"/>
          <w:szCs w:val="20"/>
        </w:rPr>
        <w:t xml:space="preserve"> i sadrži</w:t>
      </w:r>
    </w:p>
    <w:p w14:paraId="21F5917C" w14:textId="77777777" w:rsidR="007C3C9E" w:rsidRPr="00FB0455" w:rsidRDefault="007C3C9E" w:rsidP="00CD4E6A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20024F08" w14:textId="77777777" w:rsidR="00A92EBF" w:rsidRDefault="00A92EBF" w:rsidP="00CD4E6A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FB0455">
        <w:rPr>
          <w:rFonts w:ascii="Arial" w:hAnsi="Arial" w:cs="Arial"/>
          <w:b/>
          <w:bCs/>
          <w:sz w:val="20"/>
          <w:szCs w:val="20"/>
        </w:rPr>
        <w:t>OPĆI DIO</w:t>
      </w:r>
      <w:r w:rsidRPr="00FB0455">
        <w:rPr>
          <w:rFonts w:ascii="Arial" w:hAnsi="Arial" w:cs="Arial"/>
          <w:sz w:val="20"/>
          <w:szCs w:val="20"/>
        </w:rPr>
        <w:t xml:space="preserve"> izvještaja o izvršenju financijskog plana sadrži:</w:t>
      </w:r>
    </w:p>
    <w:p w14:paraId="5CB07111" w14:textId="77777777" w:rsidR="00E519AF" w:rsidRPr="00FB0455" w:rsidRDefault="00E519AF" w:rsidP="00CD4E6A">
      <w:pPr>
        <w:spacing w:line="360" w:lineRule="auto"/>
        <w:ind w:left="502"/>
        <w:jc w:val="both"/>
        <w:rPr>
          <w:rFonts w:ascii="Arial" w:hAnsi="Arial" w:cs="Arial"/>
          <w:sz w:val="20"/>
          <w:szCs w:val="20"/>
        </w:rPr>
      </w:pPr>
    </w:p>
    <w:p w14:paraId="4EF3AAFE" w14:textId="100C396A" w:rsidR="00E519AF" w:rsidRDefault="00A92EBF" w:rsidP="00CD4E6A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FB0455">
        <w:rPr>
          <w:rFonts w:ascii="Arial" w:hAnsi="Arial" w:cs="Arial"/>
          <w:sz w:val="20"/>
          <w:szCs w:val="20"/>
        </w:rPr>
        <w:t xml:space="preserve">-sažetak </w:t>
      </w:r>
      <w:r w:rsidR="007C3C9E">
        <w:rPr>
          <w:rFonts w:ascii="Arial" w:hAnsi="Arial" w:cs="Arial"/>
          <w:sz w:val="20"/>
          <w:szCs w:val="20"/>
        </w:rPr>
        <w:t xml:space="preserve">Računa prihoda i rashoda </w:t>
      </w:r>
    </w:p>
    <w:p w14:paraId="17974C4E" w14:textId="14068D9F" w:rsidR="00E97774" w:rsidRPr="00FB0455" w:rsidRDefault="00E97774" w:rsidP="00CD4E6A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FB0455"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t>pri</w:t>
      </w:r>
      <w:r w:rsidR="00E850DE">
        <w:rPr>
          <w:rFonts w:ascii="Arial" w:hAnsi="Arial" w:cs="Arial"/>
          <w:sz w:val="20"/>
          <w:szCs w:val="20"/>
        </w:rPr>
        <w:t>hod</w:t>
      </w:r>
      <w:r w:rsidR="00FD1295">
        <w:rPr>
          <w:rFonts w:ascii="Arial" w:hAnsi="Arial" w:cs="Arial"/>
          <w:sz w:val="20"/>
          <w:szCs w:val="20"/>
        </w:rPr>
        <w:t>i</w:t>
      </w:r>
      <w:r w:rsidR="00E850DE">
        <w:rPr>
          <w:rFonts w:ascii="Arial" w:hAnsi="Arial" w:cs="Arial"/>
          <w:sz w:val="20"/>
          <w:szCs w:val="20"/>
        </w:rPr>
        <w:t xml:space="preserve"> i rashod</w:t>
      </w:r>
      <w:r w:rsidR="00FD1295">
        <w:rPr>
          <w:rFonts w:ascii="Arial" w:hAnsi="Arial" w:cs="Arial"/>
          <w:sz w:val="20"/>
          <w:szCs w:val="20"/>
        </w:rPr>
        <w:t>i</w:t>
      </w:r>
      <w:r w:rsidR="00E850DE">
        <w:rPr>
          <w:rFonts w:ascii="Arial" w:hAnsi="Arial" w:cs="Arial"/>
          <w:sz w:val="20"/>
          <w:szCs w:val="20"/>
        </w:rPr>
        <w:t xml:space="preserve"> prema ekonomskoj klasifikaciji</w:t>
      </w:r>
    </w:p>
    <w:p w14:paraId="47608B69" w14:textId="7D8C6D01" w:rsidR="00A92EBF" w:rsidRDefault="00A92EBF" w:rsidP="00CD4E6A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FB0455">
        <w:rPr>
          <w:rFonts w:ascii="Arial" w:hAnsi="Arial" w:cs="Arial"/>
          <w:sz w:val="20"/>
          <w:szCs w:val="20"/>
        </w:rPr>
        <w:t>-prihodi i rashodi prema</w:t>
      </w:r>
      <w:r w:rsidR="00E97774">
        <w:rPr>
          <w:rFonts w:ascii="Arial" w:hAnsi="Arial" w:cs="Arial"/>
          <w:sz w:val="20"/>
          <w:szCs w:val="20"/>
        </w:rPr>
        <w:t xml:space="preserve"> izvoru</w:t>
      </w:r>
      <w:r w:rsidR="00E850DE">
        <w:rPr>
          <w:rFonts w:ascii="Arial" w:hAnsi="Arial" w:cs="Arial"/>
          <w:sz w:val="20"/>
          <w:szCs w:val="20"/>
        </w:rPr>
        <w:t xml:space="preserve"> financiranja</w:t>
      </w:r>
    </w:p>
    <w:p w14:paraId="6EA01C9E" w14:textId="22CD5D3A" w:rsidR="002A6F67" w:rsidRPr="00FB0455" w:rsidRDefault="002A6F67" w:rsidP="00CD4E6A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-rashodi prema funkcijskoj klasifikaciji</w:t>
      </w:r>
    </w:p>
    <w:p w14:paraId="63FDE0DF" w14:textId="77777777" w:rsidR="00A92EBF" w:rsidRPr="00FB0455" w:rsidRDefault="00A92EBF" w:rsidP="00CD4E6A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1DA8AFCB" w14:textId="77777777" w:rsidR="00A92EBF" w:rsidRPr="00FB0455" w:rsidRDefault="00A92EBF" w:rsidP="00CD4E6A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FB0455">
        <w:rPr>
          <w:rFonts w:ascii="Arial" w:hAnsi="Arial" w:cs="Arial"/>
          <w:b/>
          <w:bCs/>
          <w:sz w:val="20"/>
          <w:szCs w:val="20"/>
        </w:rPr>
        <w:t>POSEBNI DIO</w:t>
      </w:r>
      <w:r w:rsidRPr="00FB0455">
        <w:rPr>
          <w:rFonts w:ascii="Arial" w:hAnsi="Arial" w:cs="Arial"/>
          <w:sz w:val="20"/>
          <w:szCs w:val="20"/>
        </w:rPr>
        <w:t xml:space="preserve"> izvještaja o izvršenju financijskog plana sadrži:</w:t>
      </w:r>
    </w:p>
    <w:p w14:paraId="6B6CBDFC" w14:textId="77777777" w:rsidR="00A92EBF" w:rsidRPr="00FB0455" w:rsidRDefault="00A92EBF" w:rsidP="00CD4E6A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FB0455">
        <w:rPr>
          <w:rFonts w:ascii="Arial" w:hAnsi="Arial" w:cs="Arial"/>
          <w:sz w:val="20"/>
          <w:szCs w:val="20"/>
        </w:rPr>
        <w:t>-izvršenje prema programskoj klasifikaciji te razini odjeljka ekonomske klasifikacije i izvorima financiranja</w:t>
      </w:r>
    </w:p>
    <w:p w14:paraId="45C15213" w14:textId="77777777" w:rsidR="00A92EBF" w:rsidRPr="00FB0455" w:rsidRDefault="00A92EBF" w:rsidP="00CD4E6A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2476818A" w14:textId="77777777" w:rsidR="00A92EBF" w:rsidRPr="00FB0455" w:rsidRDefault="00A92EBF" w:rsidP="00CD4E6A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FB0455">
        <w:rPr>
          <w:rFonts w:ascii="Arial" w:hAnsi="Arial" w:cs="Arial"/>
          <w:b/>
          <w:bCs/>
          <w:sz w:val="20"/>
          <w:szCs w:val="20"/>
        </w:rPr>
        <w:t>OBRAZLOŽENJE</w:t>
      </w:r>
      <w:r w:rsidRPr="00FB0455">
        <w:rPr>
          <w:rFonts w:ascii="Arial" w:hAnsi="Arial" w:cs="Arial"/>
          <w:sz w:val="20"/>
          <w:szCs w:val="20"/>
        </w:rPr>
        <w:t xml:space="preserve"> ostvarenja prihoda i primitaka, rashoda i izdataka</w:t>
      </w:r>
    </w:p>
    <w:p w14:paraId="71544E6A" w14:textId="77777777" w:rsidR="00A92EBF" w:rsidRPr="00FB0455" w:rsidRDefault="00A92EBF" w:rsidP="00CD4E6A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213D71D7" w14:textId="77777777" w:rsidR="00ED6982" w:rsidRDefault="00A92EBF" w:rsidP="00CD4E6A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FB0455">
        <w:rPr>
          <w:rFonts w:ascii="Arial" w:hAnsi="Arial" w:cs="Arial"/>
          <w:sz w:val="20"/>
          <w:szCs w:val="20"/>
        </w:rPr>
        <w:t>Škola je ostvarila prihod od više izvora</w:t>
      </w:r>
      <w:r w:rsidR="00045F3D">
        <w:rPr>
          <w:rFonts w:ascii="Arial" w:hAnsi="Arial" w:cs="Arial"/>
          <w:sz w:val="20"/>
          <w:szCs w:val="20"/>
        </w:rPr>
        <w:t>,</w:t>
      </w:r>
      <w:r w:rsidRPr="00FB0455">
        <w:rPr>
          <w:rFonts w:ascii="Arial" w:hAnsi="Arial" w:cs="Arial"/>
          <w:sz w:val="20"/>
          <w:szCs w:val="20"/>
        </w:rPr>
        <w:t xml:space="preserve"> a to su Ministarstvo znanosti i obraz</w:t>
      </w:r>
      <w:r w:rsidR="00595FBB" w:rsidRPr="00FB0455">
        <w:rPr>
          <w:rFonts w:ascii="Arial" w:hAnsi="Arial" w:cs="Arial"/>
          <w:sz w:val="20"/>
          <w:szCs w:val="20"/>
        </w:rPr>
        <w:t xml:space="preserve">ovanja, Grad </w:t>
      </w:r>
      <w:r w:rsidR="00591F16">
        <w:rPr>
          <w:rFonts w:ascii="Arial" w:hAnsi="Arial" w:cs="Arial"/>
          <w:sz w:val="20"/>
          <w:szCs w:val="20"/>
        </w:rPr>
        <w:t xml:space="preserve">Zagreb  opći dio koji se sastoji od pojačanog standarda i </w:t>
      </w:r>
      <w:r w:rsidR="00A62DC0">
        <w:rPr>
          <w:rFonts w:ascii="Arial" w:hAnsi="Arial" w:cs="Arial"/>
          <w:sz w:val="20"/>
          <w:szCs w:val="20"/>
        </w:rPr>
        <w:t>decentraliziran</w:t>
      </w:r>
      <w:r w:rsidR="00591F16">
        <w:rPr>
          <w:rFonts w:ascii="Arial" w:hAnsi="Arial" w:cs="Arial"/>
          <w:sz w:val="20"/>
          <w:szCs w:val="20"/>
        </w:rPr>
        <w:t>ih</w:t>
      </w:r>
      <w:r w:rsidR="00A62DC0">
        <w:rPr>
          <w:rFonts w:ascii="Arial" w:hAnsi="Arial" w:cs="Arial"/>
          <w:sz w:val="20"/>
          <w:szCs w:val="20"/>
        </w:rPr>
        <w:t xml:space="preserve"> sredstava</w:t>
      </w:r>
      <w:r w:rsidR="00D3091E">
        <w:rPr>
          <w:rFonts w:ascii="Arial" w:hAnsi="Arial" w:cs="Arial"/>
          <w:sz w:val="20"/>
          <w:szCs w:val="20"/>
        </w:rPr>
        <w:t>, donacije, priho</w:t>
      </w:r>
      <w:r w:rsidR="006B4B9D">
        <w:rPr>
          <w:rFonts w:ascii="Arial" w:hAnsi="Arial" w:cs="Arial"/>
          <w:sz w:val="20"/>
          <w:szCs w:val="20"/>
        </w:rPr>
        <w:t>di po osnovi osiguranja</w:t>
      </w:r>
      <w:r w:rsidR="0048386D">
        <w:rPr>
          <w:rFonts w:ascii="Arial" w:hAnsi="Arial" w:cs="Arial"/>
          <w:sz w:val="20"/>
          <w:szCs w:val="20"/>
        </w:rPr>
        <w:t>, namje</w:t>
      </w:r>
      <w:r w:rsidR="00913784">
        <w:rPr>
          <w:rFonts w:ascii="Arial" w:hAnsi="Arial" w:cs="Arial"/>
          <w:sz w:val="20"/>
          <w:szCs w:val="20"/>
        </w:rPr>
        <w:t>nskih prihoda – uplata roditelja za plaće djelatnika u produženom boravku i prehranu, te uplata učenika za provedbu izleta/</w:t>
      </w:r>
      <w:proofErr w:type="spellStart"/>
      <w:r w:rsidR="00913784">
        <w:rPr>
          <w:rFonts w:ascii="Arial" w:hAnsi="Arial" w:cs="Arial"/>
          <w:sz w:val="20"/>
          <w:szCs w:val="20"/>
        </w:rPr>
        <w:t>izvanučioničke</w:t>
      </w:r>
      <w:proofErr w:type="spellEnd"/>
      <w:r w:rsidR="00913784">
        <w:rPr>
          <w:rFonts w:ascii="Arial" w:hAnsi="Arial" w:cs="Arial"/>
          <w:sz w:val="20"/>
          <w:szCs w:val="20"/>
        </w:rPr>
        <w:t xml:space="preserve"> nastave</w:t>
      </w:r>
      <w:r w:rsidR="006B4B9D">
        <w:rPr>
          <w:rFonts w:ascii="Arial" w:hAnsi="Arial" w:cs="Arial"/>
          <w:sz w:val="20"/>
          <w:szCs w:val="20"/>
        </w:rPr>
        <w:t>, prijenos sredstava EU i</w:t>
      </w:r>
      <w:r w:rsidR="00045F3D">
        <w:rPr>
          <w:rFonts w:ascii="Arial" w:hAnsi="Arial" w:cs="Arial"/>
          <w:sz w:val="20"/>
          <w:szCs w:val="20"/>
        </w:rPr>
        <w:t xml:space="preserve"> vlastiti prihodi.</w:t>
      </w:r>
      <w:r w:rsidR="00595FBB" w:rsidRPr="00FB0455">
        <w:rPr>
          <w:rFonts w:ascii="Arial" w:hAnsi="Arial" w:cs="Arial"/>
          <w:sz w:val="20"/>
          <w:szCs w:val="20"/>
        </w:rPr>
        <w:t xml:space="preserve"> </w:t>
      </w:r>
      <w:r w:rsidRPr="00FB0455">
        <w:rPr>
          <w:rFonts w:ascii="Arial" w:hAnsi="Arial" w:cs="Arial"/>
          <w:sz w:val="20"/>
          <w:szCs w:val="20"/>
        </w:rPr>
        <w:t>Ukupan prihod M</w:t>
      </w:r>
      <w:r w:rsidR="00045F3D">
        <w:rPr>
          <w:rFonts w:ascii="Arial" w:hAnsi="Arial" w:cs="Arial"/>
          <w:sz w:val="20"/>
          <w:szCs w:val="20"/>
        </w:rPr>
        <w:t>ZO</w:t>
      </w:r>
      <w:r w:rsidR="00591F16">
        <w:rPr>
          <w:rFonts w:ascii="Arial" w:hAnsi="Arial" w:cs="Arial"/>
          <w:sz w:val="20"/>
          <w:szCs w:val="20"/>
        </w:rPr>
        <w:t>M</w:t>
      </w:r>
      <w:r w:rsidRPr="00FB0455">
        <w:rPr>
          <w:rFonts w:ascii="Arial" w:hAnsi="Arial" w:cs="Arial"/>
          <w:sz w:val="20"/>
          <w:szCs w:val="20"/>
        </w:rPr>
        <w:t xml:space="preserve"> odnosi se na plaće djelatnika i sve naknade i nagrade prema kolektivnom ugovoru, a to s</w:t>
      </w:r>
      <w:r w:rsidR="0021172A">
        <w:rPr>
          <w:rFonts w:ascii="Arial" w:hAnsi="Arial" w:cs="Arial"/>
          <w:sz w:val="20"/>
          <w:szCs w:val="20"/>
        </w:rPr>
        <w:t>u</w:t>
      </w:r>
      <w:r w:rsidRPr="00FB0455">
        <w:rPr>
          <w:rFonts w:ascii="Arial" w:hAnsi="Arial" w:cs="Arial"/>
          <w:sz w:val="20"/>
          <w:szCs w:val="20"/>
        </w:rPr>
        <w:t xml:space="preserve"> jubilarne nagrade, otpremnine, pomoći, regresi</w:t>
      </w:r>
      <w:r w:rsidR="00ED6982">
        <w:rPr>
          <w:rFonts w:ascii="Arial" w:hAnsi="Arial" w:cs="Arial"/>
          <w:sz w:val="20"/>
          <w:szCs w:val="20"/>
        </w:rPr>
        <w:t xml:space="preserve"> </w:t>
      </w:r>
      <w:r w:rsidRPr="00FB0455">
        <w:rPr>
          <w:rFonts w:ascii="Arial" w:hAnsi="Arial" w:cs="Arial"/>
          <w:sz w:val="20"/>
          <w:szCs w:val="20"/>
        </w:rPr>
        <w:t xml:space="preserve"> i slično</w:t>
      </w:r>
    </w:p>
    <w:p w14:paraId="4A513D0E" w14:textId="786AE33A" w:rsidR="00A92EBF" w:rsidRPr="00FB0455" w:rsidRDefault="00A92EBF" w:rsidP="00CD4E6A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FB0455">
        <w:rPr>
          <w:rFonts w:ascii="Arial" w:hAnsi="Arial" w:cs="Arial"/>
          <w:sz w:val="20"/>
          <w:szCs w:val="20"/>
        </w:rPr>
        <w:t xml:space="preserve">Grad </w:t>
      </w:r>
      <w:r w:rsidR="00591F16">
        <w:rPr>
          <w:rFonts w:ascii="Arial" w:hAnsi="Arial" w:cs="Arial"/>
          <w:sz w:val="20"/>
          <w:szCs w:val="20"/>
        </w:rPr>
        <w:t>Zagreb (Gradski ured za obrazovanje, sport i mlade) opći dio financira plaće djelatnika i sve naknade i nagrade prema kolektivnom ugovoru za</w:t>
      </w:r>
      <w:r w:rsidR="00913784">
        <w:rPr>
          <w:rFonts w:ascii="Arial" w:hAnsi="Arial" w:cs="Arial"/>
          <w:sz w:val="20"/>
          <w:szCs w:val="20"/>
        </w:rPr>
        <w:t xml:space="preserve"> djelatnike </w:t>
      </w:r>
      <w:r w:rsidR="00591F16">
        <w:rPr>
          <w:rFonts w:ascii="Arial" w:hAnsi="Arial" w:cs="Arial"/>
          <w:sz w:val="20"/>
          <w:szCs w:val="20"/>
        </w:rPr>
        <w:t>u produženom boravku</w:t>
      </w:r>
      <w:r w:rsidR="00913784">
        <w:rPr>
          <w:rFonts w:ascii="Arial" w:hAnsi="Arial" w:cs="Arial"/>
          <w:sz w:val="20"/>
          <w:szCs w:val="20"/>
        </w:rPr>
        <w:t xml:space="preserve"> i pomoćnike u nastavi</w:t>
      </w:r>
      <w:r w:rsidR="00591F16">
        <w:rPr>
          <w:rFonts w:ascii="Arial" w:hAnsi="Arial" w:cs="Arial"/>
          <w:sz w:val="20"/>
          <w:szCs w:val="20"/>
        </w:rPr>
        <w:t xml:space="preserve">, </w:t>
      </w:r>
      <w:r w:rsidR="00913784">
        <w:rPr>
          <w:rFonts w:ascii="Arial" w:hAnsi="Arial" w:cs="Arial"/>
          <w:sz w:val="20"/>
          <w:szCs w:val="20"/>
        </w:rPr>
        <w:t xml:space="preserve">naknade za rad školskih odbora, tekuće i investicijsko održavanje, nagrade </w:t>
      </w:r>
      <w:proofErr w:type="spellStart"/>
      <w:r w:rsidR="00913784">
        <w:rPr>
          <w:rFonts w:ascii="Arial" w:hAnsi="Arial" w:cs="Arial"/>
          <w:sz w:val="20"/>
          <w:szCs w:val="20"/>
        </w:rPr>
        <w:t>Balthazar</w:t>
      </w:r>
      <w:proofErr w:type="spellEnd"/>
      <w:r w:rsidR="00913784">
        <w:rPr>
          <w:rFonts w:ascii="Arial" w:hAnsi="Arial" w:cs="Arial"/>
          <w:sz w:val="20"/>
          <w:szCs w:val="20"/>
        </w:rPr>
        <w:t>, sistematski pregledi djelatnika, energenti</w:t>
      </w:r>
      <w:r w:rsidR="00ED6982">
        <w:rPr>
          <w:rFonts w:ascii="Arial" w:hAnsi="Arial" w:cs="Arial"/>
          <w:sz w:val="20"/>
          <w:szCs w:val="20"/>
        </w:rPr>
        <w:t>,</w:t>
      </w:r>
      <w:r w:rsidR="00913784">
        <w:rPr>
          <w:rFonts w:ascii="Arial" w:hAnsi="Arial" w:cs="Arial"/>
          <w:sz w:val="20"/>
          <w:szCs w:val="20"/>
        </w:rPr>
        <w:t xml:space="preserve"> </w:t>
      </w:r>
      <w:r w:rsidR="00A62DC0">
        <w:rPr>
          <w:rFonts w:ascii="Arial" w:hAnsi="Arial" w:cs="Arial"/>
          <w:sz w:val="20"/>
          <w:szCs w:val="20"/>
        </w:rPr>
        <w:t>decentralizirana sredstava</w:t>
      </w:r>
      <w:r w:rsidRPr="00FB0455">
        <w:rPr>
          <w:rFonts w:ascii="Arial" w:hAnsi="Arial" w:cs="Arial"/>
          <w:sz w:val="20"/>
          <w:szCs w:val="20"/>
        </w:rPr>
        <w:t xml:space="preserve"> financir</w:t>
      </w:r>
      <w:r w:rsidR="00913784">
        <w:rPr>
          <w:rFonts w:ascii="Arial" w:hAnsi="Arial" w:cs="Arial"/>
          <w:sz w:val="20"/>
          <w:szCs w:val="20"/>
        </w:rPr>
        <w:t>a</w:t>
      </w:r>
      <w:r w:rsidRPr="00FB0455">
        <w:rPr>
          <w:rFonts w:ascii="Arial" w:hAnsi="Arial" w:cs="Arial"/>
          <w:sz w:val="20"/>
          <w:szCs w:val="20"/>
        </w:rPr>
        <w:t xml:space="preserve"> materijalne troškove, energiju te hitne intervencije. </w:t>
      </w:r>
      <w:r w:rsidR="00ED6982">
        <w:rPr>
          <w:rFonts w:ascii="Arial" w:hAnsi="Arial" w:cs="Arial"/>
          <w:sz w:val="20"/>
          <w:szCs w:val="20"/>
        </w:rPr>
        <w:t>N</w:t>
      </w:r>
      <w:r w:rsidR="00913784">
        <w:rPr>
          <w:rFonts w:ascii="Arial" w:hAnsi="Arial" w:cs="Arial"/>
          <w:sz w:val="20"/>
          <w:szCs w:val="20"/>
        </w:rPr>
        <w:t>amjenski prihodi</w:t>
      </w:r>
      <w:r w:rsidR="00777713">
        <w:rPr>
          <w:rFonts w:ascii="Arial" w:hAnsi="Arial" w:cs="Arial"/>
          <w:sz w:val="20"/>
          <w:szCs w:val="20"/>
        </w:rPr>
        <w:t xml:space="preserve"> su trošeni namjensk</w:t>
      </w:r>
      <w:r w:rsidR="0096428C">
        <w:rPr>
          <w:rFonts w:ascii="Arial" w:hAnsi="Arial" w:cs="Arial"/>
          <w:sz w:val="20"/>
          <w:szCs w:val="20"/>
        </w:rPr>
        <w:t>i.</w:t>
      </w:r>
    </w:p>
    <w:p w14:paraId="29A0285D" w14:textId="77777777" w:rsidR="00A92EBF" w:rsidRPr="00FB0455" w:rsidRDefault="00A92EBF" w:rsidP="00CD4E6A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00394F4E" w14:textId="77777777" w:rsidR="00A92EBF" w:rsidRPr="00FB0455" w:rsidRDefault="00A92EBF" w:rsidP="00CD4E6A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31A41CCF" w14:textId="54A6C3B1" w:rsidR="00595FBB" w:rsidRDefault="00595FBB" w:rsidP="00CD4E6A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1CAE3618" w14:textId="625DF38F" w:rsidR="00C51DB2" w:rsidRDefault="00C51DB2" w:rsidP="00CD4E6A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4955A1AC" w14:textId="75280C76" w:rsidR="00C51DB2" w:rsidRDefault="00C51DB2" w:rsidP="00CD4E6A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1C7307ED" w14:textId="0403C8B9" w:rsidR="00C51DB2" w:rsidRDefault="00C51DB2" w:rsidP="00CD4E6A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20380879" w14:textId="20A9C454" w:rsidR="00C51DB2" w:rsidRDefault="00C51DB2" w:rsidP="00CD4E6A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2BDD911A" w14:textId="6E1449F7" w:rsidR="00C51DB2" w:rsidRDefault="00C51DB2" w:rsidP="00CD4E6A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1B66796D" w14:textId="77777777" w:rsidR="00C51DB2" w:rsidRPr="00FB0455" w:rsidRDefault="00C51DB2" w:rsidP="00CD4E6A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7FF1F0E3" w14:textId="379C1817" w:rsidR="00595FBB" w:rsidRDefault="00595FBB" w:rsidP="00CD4E6A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7A54F31C" w14:textId="27FF6153" w:rsidR="00ED6982" w:rsidRDefault="00ED6982" w:rsidP="00CD4E6A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0B457337" w14:textId="77777777" w:rsidR="00ED6982" w:rsidRPr="00FB0455" w:rsidRDefault="00ED6982" w:rsidP="00CD4E6A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7030ACF7" w14:textId="77777777" w:rsidR="00913784" w:rsidRDefault="00913784" w:rsidP="00CD4E6A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683293F8" w14:textId="5CD19AE8" w:rsidR="000F0C75" w:rsidRPr="00FB0455" w:rsidRDefault="000F0C75" w:rsidP="00CD4E6A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FB0455">
        <w:rPr>
          <w:rFonts w:ascii="Arial" w:hAnsi="Arial" w:cs="Arial"/>
          <w:b/>
          <w:bCs/>
          <w:sz w:val="20"/>
          <w:szCs w:val="20"/>
        </w:rPr>
        <w:lastRenderedPageBreak/>
        <w:t>OBRAZLOŽENJE</w:t>
      </w:r>
    </w:p>
    <w:p w14:paraId="776385E7" w14:textId="77777777" w:rsidR="000F0C75" w:rsidRPr="00FB0455" w:rsidRDefault="000F0C75" w:rsidP="00CD4E6A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4014F5F0" w14:textId="12FA0D94" w:rsidR="000F0C75" w:rsidRPr="00FB0455" w:rsidRDefault="00ED6982" w:rsidP="00CD4E6A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Polug</w:t>
      </w:r>
      <w:r w:rsidR="000F0C75" w:rsidRPr="00FB0455">
        <w:rPr>
          <w:rFonts w:ascii="Arial" w:hAnsi="Arial" w:cs="Arial"/>
          <w:sz w:val="20"/>
          <w:szCs w:val="20"/>
        </w:rPr>
        <w:t>odišnji izvještaj o izvršenju Financijskog pl</w:t>
      </w:r>
      <w:r w:rsidR="00D331F7" w:rsidRPr="00FB0455">
        <w:rPr>
          <w:rFonts w:ascii="Arial" w:hAnsi="Arial" w:cs="Arial"/>
          <w:sz w:val="20"/>
          <w:szCs w:val="20"/>
        </w:rPr>
        <w:t xml:space="preserve">ana </w:t>
      </w:r>
      <w:r w:rsidR="00913784">
        <w:rPr>
          <w:rFonts w:ascii="Arial" w:hAnsi="Arial" w:cs="Arial"/>
          <w:sz w:val="20"/>
          <w:szCs w:val="20"/>
        </w:rPr>
        <w:t xml:space="preserve">Osnovne škole Savski gaj </w:t>
      </w:r>
      <w:r w:rsidR="000F0C75" w:rsidRPr="00FB0455">
        <w:rPr>
          <w:rFonts w:ascii="Arial" w:hAnsi="Arial" w:cs="Arial"/>
          <w:sz w:val="20"/>
          <w:szCs w:val="20"/>
        </w:rPr>
        <w:t xml:space="preserve">za </w:t>
      </w:r>
      <w:r>
        <w:rPr>
          <w:rFonts w:ascii="Arial" w:hAnsi="Arial" w:cs="Arial"/>
          <w:sz w:val="20"/>
          <w:szCs w:val="20"/>
        </w:rPr>
        <w:t>2026</w:t>
      </w:r>
      <w:r w:rsidR="000F0C75" w:rsidRPr="00FB0455">
        <w:rPr>
          <w:rFonts w:ascii="Arial" w:hAnsi="Arial" w:cs="Arial"/>
          <w:sz w:val="20"/>
          <w:szCs w:val="20"/>
        </w:rPr>
        <w:t xml:space="preserve">. godinu sastavljen je prema Zakonu o proračunu (NN, br. 87/08, 136/12, 15/15) i Pravilniku o polugodišnjem i godišnjem izvještaju o izvršenju proračuna (NN, br. </w:t>
      </w:r>
      <w:r w:rsidR="006D4199">
        <w:rPr>
          <w:rFonts w:ascii="Arial" w:hAnsi="Arial" w:cs="Arial"/>
          <w:sz w:val="20"/>
          <w:szCs w:val="20"/>
        </w:rPr>
        <w:t>85/23)</w:t>
      </w:r>
    </w:p>
    <w:p w14:paraId="7F2BDE50" w14:textId="77777777" w:rsidR="000F0C75" w:rsidRPr="00FB0455" w:rsidRDefault="000F0C75" w:rsidP="00CD4E6A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50FC9301" w14:textId="77777777" w:rsidR="000E50A3" w:rsidRPr="00FB0455" w:rsidRDefault="000E50A3" w:rsidP="00CD4E6A">
      <w:pPr>
        <w:pStyle w:val="Odlomakpopisa"/>
        <w:numPr>
          <w:ilvl w:val="0"/>
          <w:numId w:val="7"/>
        </w:num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FB0455">
        <w:rPr>
          <w:rFonts w:ascii="Arial" w:hAnsi="Arial" w:cs="Arial"/>
          <w:b/>
          <w:bCs/>
          <w:sz w:val="20"/>
          <w:szCs w:val="20"/>
        </w:rPr>
        <w:t>OPĆI DIO</w:t>
      </w:r>
    </w:p>
    <w:p w14:paraId="04A07598" w14:textId="77777777" w:rsidR="000E50A3" w:rsidRPr="00FB0455" w:rsidRDefault="000E50A3" w:rsidP="00CD4E6A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1ACBEEBC" w14:textId="77777777" w:rsidR="000E50A3" w:rsidRPr="00FB0455" w:rsidRDefault="000E50A3" w:rsidP="00CD4E6A">
      <w:pPr>
        <w:numPr>
          <w:ilvl w:val="0"/>
          <w:numId w:val="3"/>
        </w:num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FB0455">
        <w:rPr>
          <w:rFonts w:ascii="Arial" w:hAnsi="Arial" w:cs="Arial"/>
          <w:b/>
          <w:bCs/>
          <w:sz w:val="20"/>
          <w:szCs w:val="20"/>
        </w:rPr>
        <w:t>RAČUN PRIHODA I RASHODA</w:t>
      </w:r>
    </w:p>
    <w:p w14:paraId="1C9263B6" w14:textId="77777777" w:rsidR="000E50A3" w:rsidRPr="00FB0455" w:rsidRDefault="000E50A3" w:rsidP="00CD4E6A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3708068C" w14:textId="77777777" w:rsidR="000E50A3" w:rsidRPr="00FB0455" w:rsidRDefault="000E50A3" w:rsidP="00CD4E6A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FB0455">
        <w:rPr>
          <w:rFonts w:ascii="Arial" w:hAnsi="Arial" w:cs="Arial"/>
          <w:sz w:val="20"/>
          <w:szCs w:val="20"/>
        </w:rPr>
        <w:t xml:space="preserve">Račun prihoda i rashoda sadrži prikaz ukupno ostvarenih prihoda i ostvarenih rashoda na razini razreda ekonomske klasifikacije. </w:t>
      </w:r>
    </w:p>
    <w:p w14:paraId="49F002FF" w14:textId="77777777" w:rsidR="000E50A3" w:rsidRPr="00FB0455" w:rsidRDefault="000E50A3" w:rsidP="00CD4E6A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FB0455">
        <w:rPr>
          <w:rFonts w:ascii="Arial" w:hAnsi="Arial" w:cs="Arial"/>
          <w:sz w:val="20"/>
          <w:szCs w:val="20"/>
        </w:rPr>
        <w:t>Brojčana oznaka funkcijske klasifikacije veže se uz rashode iskazane prema računima ekonomske klasifikacije svake aktivnosti i projekta.</w:t>
      </w:r>
    </w:p>
    <w:p w14:paraId="17AFDE2F" w14:textId="77777777" w:rsidR="00E50B74" w:rsidRPr="00FB0455" w:rsidRDefault="00E50B74" w:rsidP="00CD4E6A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50EB79FB" w14:textId="77777777" w:rsidR="00E50B74" w:rsidRPr="00FB0455" w:rsidRDefault="00E50B74" w:rsidP="00CD4E6A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FB0455">
        <w:rPr>
          <w:rFonts w:ascii="Arial" w:hAnsi="Arial" w:cs="Arial"/>
          <w:b/>
          <w:bCs/>
          <w:sz w:val="20"/>
          <w:szCs w:val="20"/>
        </w:rPr>
        <w:t>PRIHODI</w:t>
      </w:r>
    </w:p>
    <w:p w14:paraId="74B361E8" w14:textId="77777777" w:rsidR="00E50B74" w:rsidRPr="00FB0455" w:rsidRDefault="00E50B74" w:rsidP="00CD4E6A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20BFE550" w14:textId="0537EC6C" w:rsidR="00E50B74" w:rsidRPr="00A13BB2" w:rsidRDefault="00E50B74" w:rsidP="00CD4E6A">
      <w:pPr>
        <w:spacing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A13BB2">
        <w:rPr>
          <w:rFonts w:ascii="Arial" w:hAnsi="Arial" w:cs="Arial"/>
          <w:sz w:val="20"/>
          <w:szCs w:val="20"/>
        </w:rPr>
        <w:t>Prihodi proračuna za 202</w:t>
      </w:r>
      <w:r w:rsidR="00ED6982">
        <w:rPr>
          <w:rFonts w:ascii="Arial" w:hAnsi="Arial" w:cs="Arial"/>
          <w:sz w:val="20"/>
          <w:szCs w:val="20"/>
        </w:rPr>
        <w:t>6</w:t>
      </w:r>
      <w:r w:rsidRPr="00A13BB2">
        <w:rPr>
          <w:rFonts w:ascii="Arial" w:hAnsi="Arial" w:cs="Arial"/>
          <w:sz w:val="20"/>
          <w:szCs w:val="20"/>
        </w:rPr>
        <w:t xml:space="preserve">. godinu planirani su u iznosu od </w:t>
      </w:r>
      <w:r w:rsidR="00ED6982">
        <w:rPr>
          <w:rFonts w:ascii="Arial" w:hAnsi="Arial" w:cs="Arial"/>
          <w:b/>
          <w:sz w:val="20"/>
          <w:szCs w:val="20"/>
        </w:rPr>
        <w:t>5.084.940,00</w:t>
      </w:r>
      <w:r w:rsidR="007C4944" w:rsidRPr="00CA7B48">
        <w:rPr>
          <w:rFonts w:ascii="Arial" w:hAnsi="Arial" w:cs="Arial"/>
          <w:b/>
          <w:bCs/>
          <w:color w:val="000000"/>
          <w:sz w:val="20"/>
          <w:szCs w:val="20"/>
        </w:rPr>
        <w:t xml:space="preserve"> e</w:t>
      </w:r>
      <w:r w:rsidR="00B0475D" w:rsidRPr="00CA7B48">
        <w:rPr>
          <w:rFonts w:ascii="Arial" w:hAnsi="Arial" w:cs="Arial"/>
          <w:b/>
          <w:bCs/>
          <w:color w:val="000000"/>
          <w:sz w:val="20"/>
          <w:szCs w:val="20"/>
        </w:rPr>
        <w:t>ur</w:t>
      </w:r>
      <w:r w:rsidR="00471302">
        <w:rPr>
          <w:rFonts w:ascii="Arial" w:hAnsi="Arial" w:cs="Arial"/>
          <w:b/>
          <w:bCs/>
          <w:color w:val="000000"/>
          <w:sz w:val="20"/>
          <w:szCs w:val="20"/>
        </w:rPr>
        <w:t>a</w:t>
      </w:r>
      <w:r w:rsidR="00DE06B1">
        <w:rPr>
          <w:rFonts w:ascii="Arial" w:hAnsi="Arial" w:cs="Arial"/>
          <w:color w:val="000000"/>
          <w:sz w:val="20"/>
          <w:szCs w:val="20"/>
        </w:rPr>
        <w:t>.</w:t>
      </w:r>
      <w:r w:rsidRPr="00A13BB2">
        <w:rPr>
          <w:rFonts w:ascii="Arial" w:hAnsi="Arial" w:cs="Arial"/>
          <w:sz w:val="20"/>
          <w:szCs w:val="20"/>
        </w:rPr>
        <w:t xml:space="preserve"> U razdoblju od 01. siječnja do </w:t>
      </w:r>
      <w:r w:rsidR="00ED6982">
        <w:rPr>
          <w:rFonts w:ascii="Arial" w:hAnsi="Arial" w:cs="Arial"/>
          <w:sz w:val="20"/>
          <w:szCs w:val="20"/>
        </w:rPr>
        <w:t>30.lipnja</w:t>
      </w:r>
      <w:r w:rsidRPr="00A13BB2">
        <w:rPr>
          <w:rFonts w:ascii="Arial" w:hAnsi="Arial" w:cs="Arial"/>
          <w:sz w:val="20"/>
          <w:szCs w:val="20"/>
        </w:rPr>
        <w:t xml:space="preserve"> ostvareni prihodi iznose </w:t>
      </w:r>
      <w:r w:rsidR="00ED6982">
        <w:rPr>
          <w:rFonts w:ascii="Arial" w:hAnsi="Arial" w:cs="Arial"/>
          <w:b/>
          <w:sz w:val="20"/>
          <w:szCs w:val="20"/>
        </w:rPr>
        <w:t xml:space="preserve">2.421.086,96 </w:t>
      </w:r>
      <w:r w:rsidR="00814F44" w:rsidRPr="00CA7B48">
        <w:rPr>
          <w:rFonts w:ascii="Arial" w:hAnsi="Arial" w:cs="Arial"/>
          <w:b/>
          <w:bCs/>
          <w:color w:val="000000"/>
          <w:sz w:val="20"/>
          <w:szCs w:val="20"/>
        </w:rPr>
        <w:t>eur</w:t>
      </w:r>
      <w:r w:rsidR="00471302">
        <w:rPr>
          <w:rFonts w:ascii="Arial" w:hAnsi="Arial" w:cs="Arial"/>
          <w:b/>
          <w:bCs/>
          <w:color w:val="000000"/>
          <w:sz w:val="20"/>
          <w:szCs w:val="20"/>
        </w:rPr>
        <w:t>a</w:t>
      </w:r>
      <w:r w:rsidR="00C51DB2">
        <w:rPr>
          <w:rFonts w:ascii="Arial" w:hAnsi="Arial" w:cs="Arial"/>
          <w:color w:val="000000"/>
          <w:sz w:val="20"/>
          <w:szCs w:val="20"/>
        </w:rPr>
        <w:t>.</w:t>
      </w:r>
    </w:p>
    <w:p w14:paraId="7CCCF46B" w14:textId="77777777" w:rsidR="00C20D08" w:rsidRPr="00A13BB2" w:rsidRDefault="00C20D08" w:rsidP="00CD4E6A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5DC99C37" w14:textId="77777777" w:rsidR="00C20D08" w:rsidRPr="00FB0455" w:rsidRDefault="00C20D08" w:rsidP="00CD4E6A">
      <w:pPr>
        <w:spacing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FB0455">
        <w:rPr>
          <w:rFonts w:ascii="Arial" w:hAnsi="Arial" w:cs="Arial"/>
          <w:iCs/>
          <w:sz w:val="20"/>
          <w:szCs w:val="20"/>
        </w:rPr>
        <w:t>Skupina 63 – Pomoći iz inozemstva i od subjekata unutar općeg proračuna</w:t>
      </w:r>
    </w:p>
    <w:p w14:paraId="1A7AC0D3" w14:textId="77777777" w:rsidR="00C20D08" w:rsidRPr="00FB0455" w:rsidRDefault="00C20D08" w:rsidP="00CD4E6A">
      <w:pPr>
        <w:spacing w:line="360" w:lineRule="auto"/>
        <w:jc w:val="both"/>
        <w:rPr>
          <w:rFonts w:ascii="Arial" w:hAnsi="Arial" w:cs="Arial"/>
          <w:i/>
          <w:iCs/>
          <w:sz w:val="20"/>
          <w:szCs w:val="20"/>
        </w:rPr>
      </w:pPr>
    </w:p>
    <w:p w14:paraId="66C5786F" w14:textId="5D046F5B" w:rsidR="002024E1" w:rsidRPr="002024E1" w:rsidRDefault="00C20D08" w:rsidP="00CD4E6A">
      <w:pPr>
        <w:spacing w:line="36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024E1">
        <w:rPr>
          <w:rFonts w:ascii="Arial" w:hAnsi="Arial" w:cs="Arial"/>
          <w:sz w:val="20"/>
          <w:szCs w:val="20"/>
        </w:rPr>
        <w:t>Prihodi od pomoći planirani u iznosu od</w:t>
      </w:r>
      <w:r w:rsidR="001456E0">
        <w:rPr>
          <w:rFonts w:ascii="Arial" w:hAnsi="Arial" w:cs="Arial"/>
          <w:sz w:val="20"/>
          <w:szCs w:val="20"/>
        </w:rPr>
        <w:t xml:space="preserve"> </w:t>
      </w:r>
      <w:r w:rsidR="00ED6982">
        <w:rPr>
          <w:rFonts w:ascii="Arial" w:hAnsi="Arial" w:cs="Arial"/>
          <w:sz w:val="20"/>
          <w:szCs w:val="20"/>
        </w:rPr>
        <w:t>3.531.630</w:t>
      </w:r>
      <w:r w:rsidR="001456E0">
        <w:rPr>
          <w:rFonts w:ascii="Arial" w:hAnsi="Arial" w:cs="Arial"/>
          <w:sz w:val="20"/>
          <w:szCs w:val="20"/>
        </w:rPr>
        <w:t>,00</w:t>
      </w:r>
      <w:r w:rsidRPr="002024E1">
        <w:rPr>
          <w:rFonts w:ascii="Arial" w:hAnsi="Arial" w:cs="Arial"/>
          <w:sz w:val="20"/>
          <w:szCs w:val="20"/>
        </w:rPr>
        <w:t xml:space="preserve"> </w:t>
      </w:r>
      <w:r w:rsidR="009D4373" w:rsidRPr="002024E1">
        <w:rPr>
          <w:rFonts w:ascii="Arial" w:hAnsi="Arial" w:cs="Arial"/>
          <w:sz w:val="20"/>
          <w:szCs w:val="20"/>
        </w:rPr>
        <w:t xml:space="preserve"> </w:t>
      </w:r>
      <w:r w:rsidR="000E0162" w:rsidRPr="002024E1">
        <w:rPr>
          <w:rFonts w:ascii="Arial" w:hAnsi="Arial" w:cs="Arial"/>
          <w:sz w:val="20"/>
          <w:szCs w:val="20"/>
        </w:rPr>
        <w:t>eur</w:t>
      </w:r>
      <w:r w:rsidR="00471302" w:rsidRPr="002024E1">
        <w:rPr>
          <w:rFonts w:ascii="Arial" w:hAnsi="Arial" w:cs="Arial"/>
          <w:sz w:val="20"/>
          <w:szCs w:val="20"/>
        </w:rPr>
        <w:t>a</w:t>
      </w:r>
      <w:r w:rsidR="009D4373" w:rsidRPr="002024E1">
        <w:rPr>
          <w:rFonts w:ascii="Arial" w:hAnsi="Arial" w:cs="Arial"/>
          <w:sz w:val="20"/>
          <w:szCs w:val="20"/>
        </w:rPr>
        <w:t xml:space="preserve">, </w:t>
      </w:r>
      <w:r w:rsidR="00B900AF" w:rsidRPr="002024E1">
        <w:rPr>
          <w:rFonts w:ascii="Arial" w:hAnsi="Arial" w:cs="Arial"/>
          <w:sz w:val="20"/>
          <w:szCs w:val="20"/>
        </w:rPr>
        <w:t>a</w:t>
      </w:r>
      <w:r w:rsidRPr="002024E1">
        <w:rPr>
          <w:rFonts w:ascii="Arial" w:hAnsi="Arial" w:cs="Arial"/>
          <w:sz w:val="20"/>
          <w:szCs w:val="20"/>
        </w:rPr>
        <w:t xml:space="preserve"> ostvare</w:t>
      </w:r>
      <w:r w:rsidR="00595FBB" w:rsidRPr="002024E1">
        <w:rPr>
          <w:rFonts w:ascii="Arial" w:hAnsi="Arial" w:cs="Arial"/>
          <w:sz w:val="20"/>
          <w:szCs w:val="20"/>
        </w:rPr>
        <w:t xml:space="preserve">ni su u iznosu od </w:t>
      </w:r>
      <w:r w:rsidR="00ED6982">
        <w:rPr>
          <w:rFonts w:ascii="Arial" w:hAnsi="Arial" w:cs="Arial"/>
          <w:sz w:val="20"/>
          <w:szCs w:val="20"/>
        </w:rPr>
        <w:t>1.816.842,61</w:t>
      </w:r>
      <w:r w:rsidR="001456E0">
        <w:rPr>
          <w:rFonts w:ascii="Arial" w:hAnsi="Arial" w:cs="Arial"/>
          <w:sz w:val="20"/>
          <w:szCs w:val="20"/>
        </w:rPr>
        <w:t xml:space="preserve"> </w:t>
      </w:r>
      <w:r w:rsidR="00B05372" w:rsidRPr="002024E1">
        <w:rPr>
          <w:rFonts w:ascii="Arial" w:hAnsi="Arial" w:cs="Arial"/>
          <w:color w:val="000000"/>
          <w:sz w:val="20"/>
          <w:szCs w:val="20"/>
        </w:rPr>
        <w:t xml:space="preserve"> </w:t>
      </w:r>
      <w:r w:rsidR="000E0162" w:rsidRPr="002024E1">
        <w:rPr>
          <w:rFonts w:ascii="Arial" w:hAnsi="Arial" w:cs="Arial"/>
          <w:color w:val="000000"/>
          <w:sz w:val="20"/>
          <w:szCs w:val="20"/>
        </w:rPr>
        <w:t>eur</w:t>
      </w:r>
      <w:r w:rsidR="00ED6982">
        <w:rPr>
          <w:rFonts w:ascii="Arial" w:hAnsi="Arial" w:cs="Arial"/>
          <w:sz w:val="20"/>
          <w:szCs w:val="20"/>
        </w:rPr>
        <w:t>a</w:t>
      </w:r>
      <w:r w:rsidR="00CD373A">
        <w:rPr>
          <w:rFonts w:ascii="Arial" w:hAnsi="Arial" w:cs="Arial"/>
          <w:sz w:val="20"/>
          <w:szCs w:val="20"/>
        </w:rPr>
        <w:t xml:space="preserve"> te se</w:t>
      </w:r>
      <w:r w:rsidRPr="002024E1">
        <w:rPr>
          <w:rFonts w:ascii="Arial" w:hAnsi="Arial" w:cs="Arial"/>
          <w:sz w:val="20"/>
          <w:szCs w:val="20"/>
        </w:rPr>
        <w:t xml:space="preserve"> </w:t>
      </w:r>
      <w:r w:rsidR="00CE1F19" w:rsidRPr="002024E1">
        <w:rPr>
          <w:rFonts w:ascii="Arial" w:hAnsi="Arial" w:cs="Arial"/>
          <w:sz w:val="20"/>
          <w:szCs w:val="20"/>
        </w:rPr>
        <w:t>o</w:t>
      </w:r>
      <w:r w:rsidRPr="002024E1">
        <w:rPr>
          <w:rFonts w:ascii="Arial" w:hAnsi="Arial" w:cs="Arial"/>
          <w:sz w:val="20"/>
          <w:szCs w:val="20"/>
        </w:rPr>
        <w:t>dnose na pomoći iz državnog</w:t>
      </w:r>
      <w:r w:rsidR="00D10700">
        <w:rPr>
          <w:rFonts w:ascii="Arial" w:hAnsi="Arial" w:cs="Arial"/>
          <w:sz w:val="20"/>
          <w:szCs w:val="20"/>
        </w:rPr>
        <w:t xml:space="preserve"> proračuna</w:t>
      </w:r>
      <w:r w:rsidRPr="002024E1">
        <w:rPr>
          <w:rFonts w:ascii="Arial" w:hAnsi="Arial" w:cs="Arial"/>
          <w:sz w:val="20"/>
          <w:szCs w:val="20"/>
        </w:rPr>
        <w:t xml:space="preserve">, te Ministarstva znanosti i obrazovanja za plaće i materijalna prava zaposlenih. </w:t>
      </w:r>
    </w:p>
    <w:p w14:paraId="3B77CB21" w14:textId="40AA2D44" w:rsidR="00C20D08" w:rsidRPr="00FB0455" w:rsidRDefault="00C20D08" w:rsidP="00CD4E6A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7DB896AA" w14:textId="77777777" w:rsidR="00D303A7" w:rsidRPr="00FB0455" w:rsidRDefault="00D303A7" w:rsidP="00CD4E6A">
      <w:pPr>
        <w:spacing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FB0455">
        <w:rPr>
          <w:rFonts w:ascii="Arial" w:hAnsi="Arial" w:cs="Arial"/>
          <w:iCs/>
          <w:sz w:val="20"/>
          <w:szCs w:val="20"/>
        </w:rPr>
        <w:t>Skupina 65 – Prihodi od upravnih i administrativnih pristojbi, pristojbi po posebnim propisima i naknadama</w:t>
      </w:r>
    </w:p>
    <w:p w14:paraId="2D78E441" w14:textId="77777777" w:rsidR="00D303A7" w:rsidRPr="00FB0455" w:rsidRDefault="00D303A7" w:rsidP="00CD4E6A">
      <w:pPr>
        <w:spacing w:line="360" w:lineRule="auto"/>
        <w:jc w:val="both"/>
        <w:rPr>
          <w:rFonts w:ascii="Arial" w:hAnsi="Arial" w:cs="Arial"/>
          <w:i/>
          <w:iCs/>
          <w:sz w:val="20"/>
          <w:szCs w:val="20"/>
        </w:rPr>
      </w:pPr>
    </w:p>
    <w:p w14:paraId="11D96C0E" w14:textId="701B14BD" w:rsidR="00D303A7" w:rsidRDefault="00D303A7" w:rsidP="00CD4E6A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FB0455">
        <w:rPr>
          <w:rFonts w:ascii="Arial" w:hAnsi="Arial" w:cs="Arial"/>
          <w:sz w:val="20"/>
          <w:szCs w:val="20"/>
        </w:rPr>
        <w:t xml:space="preserve">Ovi prihodi planirani su u </w:t>
      </w:r>
      <w:r w:rsidRPr="00DE6E86">
        <w:rPr>
          <w:rFonts w:ascii="Arial" w:hAnsi="Arial" w:cs="Arial"/>
          <w:sz w:val="20"/>
          <w:szCs w:val="20"/>
        </w:rPr>
        <w:t xml:space="preserve">iznosu od </w:t>
      </w:r>
      <w:r w:rsidR="00ED6982">
        <w:rPr>
          <w:rFonts w:ascii="Arial" w:hAnsi="Arial" w:cs="Arial"/>
          <w:sz w:val="20"/>
          <w:szCs w:val="20"/>
        </w:rPr>
        <w:t>138.480</w:t>
      </w:r>
      <w:r w:rsidR="001456E0">
        <w:rPr>
          <w:rFonts w:ascii="Arial" w:hAnsi="Arial" w:cs="Arial"/>
          <w:sz w:val="20"/>
          <w:szCs w:val="20"/>
        </w:rPr>
        <w:t>,00</w:t>
      </w:r>
      <w:r w:rsidR="00512A76" w:rsidRPr="00DE6E86">
        <w:rPr>
          <w:rFonts w:ascii="Arial" w:hAnsi="Arial" w:cs="Arial"/>
          <w:color w:val="000000"/>
          <w:sz w:val="20"/>
          <w:szCs w:val="20"/>
        </w:rPr>
        <w:t xml:space="preserve"> eura</w:t>
      </w:r>
      <w:r w:rsidRPr="00DE6E86">
        <w:rPr>
          <w:rFonts w:ascii="Arial" w:hAnsi="Arial" w:cs="Arial"/>
          <w:sz w:val="20"/>
          <w:szCs w:val="20"/>
        </w:rPr>
        <w:t xml:space="preserve">, a ostvareni su u iznosu od </w:t>
      </w:r>
      <w:r w:rsidR="00ED6982">
        <w:rPr>
          <w:rFonts w:ascii="Arial" w:hAnsi="Arial" w:cs="Arial"/>
          <w:sz w:val="20"/>
          <w:szCs w:val="20"/>
        </w:rPr>
        <w:t>88.674,49</w:t>
      </w:r>
      <w:r w:rsidR="00046704" w:rsidRPr="00DE6E86">
        <w:rPr>
          <w:rFonts w:ascii="Arial" w:hAnsi="Arial" w:cs="Arial"/>
          <w:color w:val="000000"/>
          <w:sz w:val="20"/>
          <w:szCs w:val="20"/>
        </w:rPr>
        <w:t xml:space="preserve"> eura</w:t>
      </w:r>
      <w:r w:rsidRPr="00DE6E86">
        <w:rPr>
          <w:rFonts w:ascii="Arial" w:hAnsi="Arial" w:cs="Arial"/>
          <w:sz w:val="20"/>
          <w:szCs w:val="20"/>
        </w:rPr>
        <w:t>.  Odnose se na uplat</w:t>
      </w:r>
      <w:r w:rsidR="00ED6982">
        <w:rPr>
          <w:rFonts w:ascii="Arial" w:hAnsi="Arial" w:cs="Arial"/>
          <w:sz w:val="20"/>
          <w:szCs w:val="20"/>
        </w:rPr>
        <w:t>e</w:t>
      </w:r>
      <w:r w:rsidR="001456E0">
        <w:rPr>
          <w:rFonts w:ascii="Arial" w:hAnsi="Arial" w:cs="Arial"/>
          <w:sz w:val="20"/>
          <w:szCs w:val="20"/>
        </w:rPr>
        <w:t xml:space="preserve"> roditelja za sufinancirane plaće djelatnika u produženom boravku te prehrane,</w:t>
      </w:r>
      <w:r w:rsidR="00C63BDD">
        <w:rPr>
          <w:rFonts w:ascii="Arial" w:hAnsi="Arial" w:cs="Arial"/>
          <w:sz w:val="20"/>
          <w:szCs w:val="20"/>
        </w:rPr>
        <w:t xml:space="preserve"> prijevoza učenika u kazalište</w:t>
      </w:r>
      <w:r w:rsidR="001456E0">
        <w:rPr>
          <w:rFonts w:ascii="Arial" w:hAnsi="Arial" w:cs="Arial"/>
          <w:sz w:val="20"/>
          <w:szCs w:val="20"/>
        </w:rPr>
        <w:t xml:space="preserve"> i izlete, </w:t>
      </w:r>
      <w:r w:rsidR="00C63BDD">
        <w:rPr>
          <w:rFonts w:ascii="Arial" w:hAnsi="Arial" w:cs="Arial"/>
          <w:sz w:val="20"/>
          <w:szCs w:val="20"/>
        </w:rPr>
        <w:t>fotografiranj</w:t>
      </w:r>
      <w:r w:rsidR="00624F74">
        <w:rPr>
          <w:rFonts w:ascii="Arial" w:hAnsi="Arial" w:cs="Arial"/>
          <w:sz w:val="20"/>
          <w:szCs w:val="20"/>
        </w:rPr>
        <w:t>a</w:t>
      </w:r>
      <w:r w:rsidR="001456E0">
        <w:rPr>
          <w:rFonts w:ascii="Arial" w:hAnsi="Arial" w:cs="Arial"/>
          <w:sz w:val="20"/>
          <w:szCs w:val="20"/>
        </w:rPr>
        <w:t>.</w:t>
      </w:r>
    </w:p>
    <w:p w14:paraId="176E9E17" w14:textId="77777777" w:rsidR="00DE72B9" w:rsidRDefault="00DE72B9" w:rsidP="00CD4E6A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493BCE36" w14:textId="181A2673" w:rsidR="00DE72B9" w:rsidRDefault="00DE72B9" w:rsidP="00CD4E6A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Skupina </w:t>
      </w:r>
      <w:r w:rsidR="00124A1D">
        <w:rPr>
          <w:rFonts w:ascii="Arial" w:hAnsi="Arial" w:cs="Arial"/>
          <w:sz w:val="20"/>
          <w:szCs w:val="20"/>
        </w:rPr>
        <w:t>66 – Prihodi od prodaje proizvoda, roba i usluga te prihodi od donacija</w:t>
      </w:r>
    </w:p>
    <w:p w14:paraId="7A6AFF44" w14:textId="77777777" w:rsidR="00124A1D" w:rsidRDefault="00124A1D" w:rsidP="00CD4E6A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2D4DD65B" w14:textId="6C3D28C3" w:rsidR="001710E3" w:rsidRDefault="00124A1D" w:rsidP="00CD4E6A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Ovi prihodi su planirani</w:t>
      </w:r>
      <w:r w:rsidR="00224278">
        <w:rPr>
          <w:rFonts w:ascii="Arial" w:hAnsi="Arial" w:cs="Arial"/>
          <w:sz w:val="20"/>
          <w:szCs w:val="20"/>
        </w:rPr>
        <w:t xml:space="preserve"> u iznosu </w:t>
      </w:r>
      <w:r w:rsidR="00517D26">
        <w:rPr>
          <w:rFonts w:ascii="Arial" w:hAnsi="Arial" w:cs="Arial"/>
          <w:sz w:val="20"/>
          <w:szCs w:val="20"/>
        </w:rPr>
        <w:t>4.5</w:t>
      </w:r>
      <w:r w:rsidR="00224278">
        <w:rPr>
          <w:rFonts w:ascii="Arial" w:hAnsi="Arial" w:cs="Arial"/>
          <w:sz w:val="20"/>
          <w:szCs w:val="20"/>
        </w:rPr>
        <w:t xml:space="preserve">00,00 eura ,a ostvareni su u iznosu </w:t>
      </w:r>
      <w:r w:rsidR="00517D26">
        <w:rPr>
          <w:rFonts w:ascii="Arial" w:hAnsi="Arial" w:cs="Arial"/>
          <w:sz w:val="20"/>
          <w:szCs w:val="20"/>
        </w:rPr>
        <w:t>2.268,86</w:t>
      </w:r>
      <w:r w:rsidR="00224278">
        <w:rPr>
          <w:rFonts w:ascii="Arial" w:hAnsi="Arial" w:cs="Arial"/>
          <w:sz w:val="20"/>
          <w:szCs w:val="20"/>
        </w:rPr>
        <w:t xml:space="preserve"> eura</w:t>
      </w:r>
      <w:r w:rsidR="002E74BF">
        <w:rPr>
          <w:rFonts w:ascii="Arial" w:hAnsi="Arial" w:cs="Arial"/>
          <w:sz w:val="20"/>
          <w:szCs w:val="20"/>
        </w:rPr>
        <w:t xml:space="preserve"> </w:t>
      </w:r>
      <w:r w:rsidR="001456E0">
        <w:rPr>
          <w:rFonts w:ascii="Arial" w:hAnsi="Arial" w:cs="Arial"/>
          <w:sz w:val="20"/>
          <w:szCs w:val="20"/>
        </w:rPr>
        <w:t>u odnosu na plan.</w:t>
      </w:r>
      <w:r w:rsidR="00224278">
        <w:rPr>
          <w:rFonts w:ascii="Arial" w:hAnsi="Arial" w:cs="Arial"/>
          <w:sz w:val="20"/>
          <w:szCs w:val="20"/>
        </w:rPr>
        <w:t xml:space="preserve"> Oni se odnose na uplatu </w:t>
      </w:r>
      <w:r w:rsidR="001456E0">
        <w:rPr>
          <w:rFonts w:ascii="Arial" w:hAnsi="Arial" w:cs="Arial"/>
          <w:sz w:val="20"/>
          <w:szCs w:val="20"/>
        </w:rPr>
        <w:t xml:space="preserve">za najam školskog prostora prema </w:t>
      </w:r>
      <w:r w:rsidR="00C51DB2">
        <w:rPr>
          <w:rFonts w:ascii="Arial" w:hAnsi="Arial" w:cs="Arial"/>
          <w:sz w:val="20"/>
          <w:szCs w:val="20"/>
        </w:rPr>
        <w:t>Službenom g</w:t>
      </w:r>
      <w:r w:rsidR="001456E0">
        <w:rPr>
          <w:rFonts w:ascii="Arial" w:hAnsi="Arial" w:cs="Arial"/>
          <w:sz w:val="20"/>
          <w:szCs w:val="20"/>
        </w:rPr>
        <w:t>lasniku Grada Zagreb</w:t>
      </w:r>
      <w:r w:rsidR="00517D26">
        <w:rPr>
          <w:rFonts w:ascii="Arial" w:hAnsi="Arial" w:cs="Arial"/>
          <w:sz w:val="20"/>
          <w:szCs w:val="20"/>
        </w:rPr>
        <w:t>.</w:t>
      </w:r>
    </w:p>
    <w:p w14:paraId="39319414" w14:textId="0151B1D6" w:rsidR="00C51DB2" w:rsidRDefault="00C51DB2" w:rsidP="00CD4E6A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36200EEC" w14:textId="06E945B6" w:rsidR="00517D26" w:rsidRDefault="00517D26" w:rsidP="00CD4E6A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3E240B1E" w14:textId="77777777" w:rsidR="00517D26" w:rsidRDefault="00517D26" w:rsidP="00CD4E6A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3C1A50FE" w14:textId="50012234" w:rsidR="001456E0" w:rsidRDefault="001456E0" w:rsidP="00CD4E6A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Skupina 67 – Prihodi iz nadležnog proračuna</w:t>
      </w:r>
    </w:p>
    <w:p w14:paraId="568A0386" w14:textId="07B61555" w:rsidR="001456E0" w:rsidRDefault="001456E0" w:rsidP="00CD4E6A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6F5D15B3" w14:textId="209E0038" w:rsidR="001456E0" w:rsidRDefault="001456E0" w:rsidP="00CD4E6A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Ove prihode planirao je Grad Zagreb (Gradski ured za obrazovanje, sport i mlade). </w:t>
      </w:r>
      <w:r w:rsidR="00B14F34">
        <w:rPr>
          <w:rFonts w:ascii="Arial" w:hAnsi="Arial" w:cs="Arial"/>
          <w:sz w:val="20"/>
          <w:szCs w:val="20"/>
        </w:rPr>
        <w:t>Planirani su u iznosu od 1</w:t>
      </w:r>
      <w:r w:rsidR="00517D26">
        <w:rPr>
          <w:rFonts w:ascii="Arial" w:hAnsi="Arial" w:cs="Arial"/>
          <w:sz w:val="20"/>
          <w:szCs w:val="20"/>
        </w:rPr>
        <w:t xml:space="preserve">.410.330,00 </w:t>
      </w:r>
      <w:r w:rsidR="00B14F34">
        <w:rPr>
          <w:rFonts w:ascii="Arial" w:hAnsi="Arial" w:cs="Arial"/>
          <w:sz w:val="20"/>
          <w:szCs w:val="20"/>
        </w:rPr>
        <w:t>eura a ostvareni prihodi</w:t>
      </w:r>
      <w:r w:rsidR="00517D26">
        <w:rPr>
          <w:rFonts w:ascii="Arial" w:hAnsi="Arial" w:cs="Arial"/>
          <w:sz w:val="20"/>
          <w:szCs w:val="20"/>
        </w:rPr>
        <w:t xml:space="preserve"> do 30.lipnja 2026</w:t>
      </w:r>
      <w:r w:rsidR="00B14F34">
        <w:rPr>
          <w:rFonts w:ascii="Arial" w:hAnsi="Arial" w:cs="Arial"/>
          <w:sz w:val="20"/>
          <w:szCs w:val="20"/>
        </w:rPr>
        <w:t xml:space="preserve">.g. iznose </w:t>
      </w:r>
      <w:r w:rsidR="00517D26">
        <w:rPr>
          <w:rFonts w:ascii="Arial" w:hAnsi="Arial" w:cs="Arial"/>
          <w:sz w:val="20"/>
          <w:szCs w:val="20"/>
        </w:rPr>
        <w:t>513.301,00</w:t>
      </w:r>
      <w:r w:rsidR="00B14F34">
        <w:rPr>
          <w:rFonts w:ascii="Arial" w:hAnsi="Arial" w:cs="Arial"/>
          <w:sz w:val="20"/>
          <w:szCs w:val="20"/>
        </w:rPr>
        <w:t xml:space="preserve"> eura. Odnose se na pojačani standard i decentralizirana sredstva.</w:t>
      </w:r>
    </w:p>
    <w:p w14:paraId="5FE75AD4" w14:textId="49946635" w:rsidR="001456E0" w:rsidRDefault="001456E0" w:rsidP="00CD4E6A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4C19E2AF" w14:textId="77777777" w:rsidR="00124A1D" w:rsidRPr="00512A76" w:rsidRDefault="00124A1D" w:rsidP="00CD4E6A">
      <w:pPr>
        <w:spacing w:line="360" w:lineRule="auto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4E97B6A5" w14:textId="072DA3AA" w:rsidR="00C52629" w:rsidRPr="00FB0455" w:rsidRDefault="00C52629" w:rsidP="00CD4E6A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FB0455">
        <w:rPr>
          <w:rFonts w:ascii="Arial" w:hAnsi="Arial" w:cs="Arial"/>
          <w:b/>
          <w:bCs/>
          <w:sz w:val="20"/>
          <w:szCs w:val="20"/>
        </w:rPr>
        <w:t>RASHODI</w:t>
      </w:r>
    </w:p>
    <w:p w14:paraId="2D46C7D0" w14:textId="77777777" w:rsidR="00C52629" w:rsidRPr="00FB0455" w:rsidRDefault="00C52629" w:rsidP="00CD4E6A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6A9AD3CB" w14:textId="77777777" w:rsidR="00517D26" w:rsidRDefault="00C52629" w:rsidP="00CD4E6A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0E5DF0">
        <w:rPr>
          <w:rFonts w:ascii="Arial" w:hAnsi="Arial" w:cs="Arial"/>
          <w:sz w:val="20"/>
          <w:szCs w:val="20"/>
        </w:rPr>
        <w:t>Rashodi proračuna za 20</w:t>
      </w:r>
      <w:r w:rsidR="00B14F34">
        <w:rPr>
          <w:rFonts w:ascii="Arial" w:hAnsi="Arial" w:cs="Arial"/>
          <w:sz w:val="20"/>
          <w:szCs w:val="20"/>
        </w:rPr>
        <w:t>2</w:t>
      </w:r>
      <w:r w:rsidR="00517D26">
        <w:rPr>
          <w:rFonts w:ascii="Arial" w:hAnsi="Arial" w:cs="Arial"/>
          <w:sz w:val="20"/>
          <w:szCs w:val="20"/>
        </w:rPr>
        <w:t>6</w:t>
      </w:r>
      <w:r w:rsidRPr="000E5DF0">
        <w:rPr>
          <w:rFonts w:ascii="Arial" w:hAnsi="Arial" w:cs="Arial"/>
          <w:sz w:val="20"/>
          <w:szCs w:val="20"/>
        </w:rPr>
        <w:t xml:space="preserve">. godinu planirani su u iznosu od </w:t>
      </w:r>
      <w:r w:rsidR="00517D26">
        <w:rPr>
          <w:rFonts w:ascii="Arial" w:hAnsi="Arial" w:cs="Arial"/>
          <w:color w:val="000000"/>
          <w:sz w:val="20"/>
          <w:szCs w:val="20"/>
        </w:rPr>
        <w:t xml:space="preserve">5.084.940,00 </w:t>
      </w:r>
      <w:r w:rsidR="001A4DC1" w:rsidRPr="000E5DF0">
        <w:rPr>
          <w:rFonts w:ascii="Arial" w:hAnsi="Arial" w:cs="Arial"/>
          <w:color w:val="000000"/>
          <w:sz w:val="20"/>
          <w:szCs w:val="20"/>
        </w:rPr>
        <w:t>eura</w:t>
      </w:r>
      <w:r w:rsidR="00A73C90">
        <w:rPr>
          <w:rFonts w:ascii="Arial" w:hAnsi="Arial" w:cs="Arial"/>
          <w:color w:val="000000"/>
          <w:sz w:val="20"/>
          <w:szCs w:val="20"/>
        </w:rPr>
        <w:t>.</w:t>
      </w:r>
      <w:r w:rsidR="000E5DF0" w:rsidRPr="000E5DF0">
        <w:rPr>
          <w:rFonts w:ascii="Arial" w:hAnsi="Arial" w:cs="Arial"/>
          <w:color w:val="000000"/>
          <w:sz w:val="20"/>
          <w:szCs w:val="20"/>
        </w:rPr>
        <w:t xml:space="preserve"> </w:t>
      </w:r>
      <w:r w:rsidR="000E5DF0" w:rsidRPr="000E5DF0">
        <w:rPr>
          <w:rFonts w:ascii="Arial" w:hAnsi="Arial" w:cs="Arial"/>
          <w:sz w:val="20"/>
          <w:szCs w:val="20"/>
        </w:rPr>
        <w:t>U</w:t>
      </w:r>
      <w:r w:rsidRPr="000E5DF0">
        <w:rPr>
          <w:rFonts w:ascii="Arial" w:hAnsi="Arial" w:cs="Arial"/>
          <w:sz w:val="20"/>
          <w:szCs w:val="20"/>
        </w:rPr>
        <w:t xml:space="preserve"> razdoblju od 01. siječnja do 3</w:t>
      </w:r>
      <w:r w:rsidR="00517D26">
        <w:rPr>
          <w:rFonts w:ascii="Arial" w:hAnsi="Arial" w:cs="Arial"/>
          <w:sz w:val="20"/>
          <w:szCs w:val="20"/>
        </w:rPr>
        <w:t>0.lipnja</w:t>
      </w:r>
      <w:r w:rsidR="00A73C90">
        <w:rPr>
          <w:rFonts w:ascii="Arial" w:hAnsi="Arial" w:cs="Arial"/>
          <w:sz w:val="20"/>
          <w:szCs w:val="20"/>
        </w:rPr>
        <w:t xml:space="preserve"> 202</w:t>
      </w:r>
      <w:r w:rsidR="00517D26">
        <w:rPr>
          <w:rFonts w:ascii="Arial" w:hAnsi="Arial" w:cs="Arial"/>
          <w:sz w:val="20"/>
          <w:szCs w:val="20"/>
        </w:rPr>
        <w:t>6</w:t>
      </w:r>
      <w:r w:rsidR="005765F2">
        <w:rPr>
          <w:rFonts w:ascii="Arial" w:hAnsi="Arial" w:cs="Arial"/>
          <w:sz w:val="20"/>
          <w:szCs w:val="20"/>
        </w:rPr>
        <w:t>.g.</w:t>
      </w:r>
      <w:r w:rsidRPr="000E5DF0">
        <w:rPr>
          <w:rFonts w:ascii="Arial" w:hAnsi="Arial" w:cs="Arial"/>
          <w:sz w:val="20"/>
          <w:szCs w:val="20"/>
        </w:rPr>
        <w:t xml:space="preserve"> ostvareni rashodi iznose </w:t>
      </w:r>
      <w:r w:rsidR="00517D26">
        <w:rPr>
          <w:rFonts w:ascii="Arial" w:hAnsi="Arial" w:cs="Arial"/>
          <w:sz w:val="20"/>
          <w:szCs w:val="20"/>
        </w:rPr>
        <w:t>2.406.337,96</w:t>
      </w:r>
      <w:r w:rsidR="000E5DF0" w:rsidRPr="000E5DF0">
        <w:rPr>
          <w:rFonts w:ascii="Arial" w:hAnsi="Arial" w:cs="Arial"/>
          <w:color w:val="000000"/>
          <w:sz w:val="20"/>
          <w:szCs w:val="20"/>
        </w:rPr>
        <w:t xml:space="preserve"> eura</w:t>
      </w:r>
      <w:r w:rsidRPr="000E5DF0">
        <w:rPr>
          <w:rFonts w:ascii="Arial" w:hAnsi="Arial" w:cs="Arial"/>
          <w:sz w:val="20"/>
          <w:szCs w:val="20"/>
        </w:rPr>
        <w:t xml:space="preserve">. </w:t>
      </w:r>
    </w:p>
    <w:p w14:paraId="44AC66C3" w14:textId="344CF188" w:rsidR="00F70AA9" w:rsidRPr="00FB0455" w:rsidRDefault="00F70AA9" w:rsidP="00CD4E6A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410045A4" w14:textId="5E677407" w:rsidR="00123DD2" w:rsidRPr="00C21665" w:rsidRDefault="00F70AA9" w:rsidP="00CD4E6A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FB0455">
        <w:rPr>
          <w:rFonts w:ascii="Arial" w:hAnsi="Arial" w:cs="Arial"/>
          <w:sz w:val="20"/>
          <w:szCs w:val="20"/>
        </w:rPr>
        <w:t xml:space="preserve">311 - Plaće </w:t>
      </w:r>
      <w:r w:rsidR="00F61B4D">
        <w:rPr>
          <w:rFonts w:ascii="Arial" w:hAnsi="Arial" w:cs="Arial"/>
          <w:sz w:val="20"/>
          <w:szCs w:val="20"/>
        </w:rPr>
        <w:t>(bruto) – 321 ostali rashodi za zaposlene – 313 – doprinosi za obvezno zdravstveno osiguranje</w:t>
      </w:r>
      <w:r w:rsidR="00C21665">
        <w:rPr>
          <w:rFonts w:ascii="Arial" w:hAnsi="Arial" w:cs="Arial"/>
          <w:sz w:val="20"/>
          <w:szCs w:val="20"/>
        </w:rPr>
        <w:t xml:space="preserve"> - </w:t>
      </w:r>
      <w:r w:rsidRPr="00FB0455">
        <w:rPr>
          <w:rFonts w:ascii="Arial" w:hAnsi="Arial" w:cs="Arial"/>
          <w:sz w:val="20"/>
          <w:szCs w:val="20"/>
        </w:rPr>
        <w:t>Plaće za redovan rad</w:t>
      </w:r>
      <w:r w:rsidR="00F61B4D">
        <w:rPr>
          <w:rFonts w:ascii="Arial" w:hAnsi="Arial" w:cs="Arial"/>
          <w:sz w:val="20"/>
          <w:szCs w:val="20"/>
        </w:rPr>
        <w:t>, te ostali rashodi za plaće</w:t>
      </w:r>
      <w:r w:rsidR="00517D26">
        <w:rPr>
          <w:rFonts w:ascii="Arial" w:hAnsi="Arial" w:cs="Arial"/>
          <w:sz w:val="20"/>
          <w:szCs w:val="20"/>
        </w:rPr>
        <w:t xml:space="preserve">. Plaće za prekovremeni rad su povećane u odnosu na plan zbog </w:t>
      </w:r>
      <w:r w:rsidR="00F97FAD">
        <w:rPr>
          <w:rFonts w:ascii="Arial" w:hAnsi="Arial" w:cs="Arial"/>
          <w:sz w:val="20"/>
          <w:szCs w:val="20"/>
        </w:rPr>
        <w:t>nemogućnosti pronalaska adekvatne zamjene djelatnika koji su na bolovanju.</w:t>
      </w:r>
    </w:p>
    <w:p w14:paraId="6A4D7140" w14:textId="5AA399B0" w:rsidR="00BA7669" w:rsidRDefault="00F70AA9" w:rsidP="00CD4E6A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FB0455">
        <w:rPr>
          <w:rFonts w:ascii="Arial" w:hAnsi="Arial" w:cs="Arial"/>
          <w:sz w:val="20"/>
          <w:szCs w:val="20"/>
        </w:rPr>
        <w:t>322 – Službena putovanja</w:t>
      </w:r>
      <w:r w:rsidR="00C21665">
        <w:rPr>
          <w:rFonts w:ascii="Arial" w:hAnsi="Arial" w:cs="Arial"/>
          <w:sz w:val="20"/>
          <w:szCs w:val="20"/>
        </w:rPr>
        <w:t xml:space="preserve"> - </w:t>
      </w:r>
      <w:r w:rsidR="0031200C">
        <w:rPr>
          <w:rFonts w:ascii="Arial" w:hAnsi="Arial" w:cs="Arial"/>
          <w:sz w:val="20"/>
          <w:szCs w:val="20"/>
        </w:rPr>
        <w:t xml:space="preserve">su povećana </w:t>
      </w:r>
      <w:r w:rsidR="00C32ADC">
        <w:rPr>
          <w:rFonts w:ascii="Arial" w:hAnsi="Arial" w:cs="Arial"/>
          <w:sz w:val="20"/>
          <w:szCs w:val="20"/>
        </w:rPr>
        <w:t>u odnosu na</w:t>
      </w:r>
      <w:r w:rsidR="00F97FAD">
        <w:rPr>
          <w:rFonts w:ascii="Arial" w:hAnsi="Arial" w:cs="Arial"/>
          <w:sz w:val="20"/>
          <w:szCs w:val="20"/>
        </w:rPr>
        <w:t xml:space="preserve"> plan</w:t>
      </w:r>
      <w:r w:rsidR="00C32ADC">
        <w:rPr>
          <w:rFonts w:ascii="Arial" w:hAnsi="Arial" w:cs="Arial"/>
          <w:sz w:val="20"/>
          <w:szCs w:val="20"/>
        </w:rPr>
        <w:t xml:space="preserve"> </w:t>
      </w:r>
      <w:r w:rsidR="00CE42C6">
        <w:rPr>
          <w:rFonts w:ascii="Arial" w:hAnsi="Arial" w:cs="Arial"/>
          <w:sz w:val="20"/>
          <w:szCs w:val="20"/>
        </w:rPr>
        <w:t xml:space="preserve">zbog obveze </w:t>
      </w:r>
      <w:r w:rsidR="00D049C0">
        <w:rPr>
          <w:rFonts w:ascii="Arial" w:hAnsi="Arial" w:cs="Arial"/>
          <w:sz w:val="20"/>
          <w:szCs w:val="20"/>
        </w:rPr>
        <w:t xml:space="preserve">odlazaka na ekskurzije, natjecanja te stručnog usavršavanja nastavnog osoblja. </w:t>
      </w:r>
    </w:p>
    <w:p w14:paraId="6F9AF98B" w14:textId="6A00401D" w:rsidR="00BA7669" w:rsidRDefault="00BA7669" w:rsidP="00CD4E6A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3221 </w:t>
      </w:r>
      <w:r w:rsidR="00C21665">
        <w:rPr>
          <w:rFonts w:ascii="Arial" w:hAnsi="Arial" w:cs="Arial"/>
          <w:sz w:val="20"/>
          <w:szCs w:val="20"/>
        </w:rPr>
        <w:t>–</w:t>
      </w:r>
      <w:r>
        <w:rPr>
          <w:rFonts w:ascii="Arial" w:hAnsi="Arial" w:cs="Arial"/>
          <w:sz w:val="20"/>
          <w:szCs w:val="20"/>
        </w:rPr>
        <w:t xml:space="preserve"> </w:t>
      </w:r>
      <w:r w:rsidR="00C21665">
        <w:rPr>
          <w:rFonts w:ascii="Arial" w:hAnsi="Arial" w:cs="Arial"/>
          <w:sz w:val="20"/>
          <w:szCs w:val="20"/>
        </w:rPr>
        <w:t>Uredski materijal i ostali materijalni rashodi – su povećana u odnosu na plan zbog povećane potrebe za istima – planiran iz Grad</w:t>
      </w:r>
      <w:r w:rsidR="00761C1C">
        <w:rPr>
          <w:rFonts w:ascii="Arial" w:hAnsi="Arial" w:cs="Arial"/>
          <w:sz w:val="20"/>
          <w:szCs w:val="20"/>
        </w:rPr>
        <w:t>a Zagreba.</w:t>
      </w:r>
    </w:p>
    <w:p w14:paraId="1F8A2E6C" w14:textId="67679603" w:rsidR="00C21665" w:rsidRDefault="00C21665" w:rsidP="00CD4E6A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3222 – Materijal i sirovine – unutar plana,</w:t>
      </w:r>
      <w:r w:rsidR="00F97FAD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financirani iz MZOM-a, Gradskog ureda za obrazovanje, sport i mlade i </w:t>
      </w:r>
      <w:r w:rsidR="00761C1C">
        <w:rPr>
          <w:rFonts w:ascii="Arial" w:hAnsi="Arial" w:cs="Arial"/>
          <w:sz w:val="20"/>
          <w:szCs w:val="20"/>
        </w:rPr>
        <w:t>roditelja</w:t>
      </w:r>
    </w:p>
    <w:p w14:paraId="49852450" w14:textId="3832821D" w:rsidR="00761C1C" w:rsidRDefault="00761C1C" w:rsidP="00CD4E6A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3223 – Energija – unutar plana, financirani iz Grada Zagreba.</w:t>
      </w:r>
    </w:p>
    <w:p w14:paraId="04B65D05" w14:textId="3735492E" w:rsidR="00761C1C" w:rsidRDefault="00761C1C" w:rsidP="00CD4E6A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3224 – Materijal i dijelovi za tekuće i investicijsko održavanje – unutar plana, financirano iz Grada Zagreba</w:t>
      </w:r>
    </w:p>
    <w:p w14:paraId="0ADBE8EB" w14:textId="10DBE5E7" w:rsidR="00CA440F" w:rsidRDefault="00CA440F" w:rsidP="00CD4E6A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3225</w:t>
      </w:r>
      <w:r w:rsidR="007A733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-</w:t>
      </w:r>
      <w:r w:rsidR="007A733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Sitni inventar i auto gume</w:t>
      </w:r>
      <w:r w:rsidR="00C21665">
        <w:rPr>
          <w:rFonts w:ascii="Arial" w:hAnsi="Arial" w:cs="Arial"/>
          <w:sz w:val="20"/>
          <w:szCs w:val="20"/>
        </w:rPr>
        <w:t xml:space="preserve"> </w:t>
      </w:r>
      <w:r w:rsidR="00761C1C">
        <w:rPr>
          <w:rFonts w:ascii="Arial" w:hAnsi="Arial" w:cs="Arial"/>
          <w:sz w:val="20"/>
          <w:szCs w:val="20"/>
        </w:rPr>
        <w:t>–</w:t>
      </w:r>
      <w:r w:rsidR="00C21665">
        <w:rPr>
          <w:rFonts w:ascii="Arial" w:hAnsi="Arial" w:cs="Arial"/>
          <w:sz w:val="20"/>
          <w:szCs w:val="20"/>
        </w:rPr>
        <w:t xml:space="preserve"> </w:t>
      </w:r>
      <w:r w:rsidR="00761C1C">
        <w:rPr>
          <w:rFonts w:ascii="Arial" w:hAnsi="Arial" w:cs="Arial"/>
          <w:sz w:val="20"/>
          <w:szCs w:val="20"/>
        </w:rPr>
        <w:t>unutar plana</w:t>
      </w:r>
    </w:p>
    <w:p w14:paraId="5F0F992C" w14:textId="040AA8C9" w:rsidR="00761C1C" w:rsidRDefault="00761C1C" w:rsidP="00CD4E6A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3227 – Službena, radna odjeća i obuća – </w:t>
      </w:r>
      <w:r w:rsidR="00F97FAD">
        <w:rPr>
          <w:rFonts w:ascii="Arial" w:hAnsi="Arial" w:cs="Arial"/>
          <w:sz w:val="20"/>
          <w:szCs w:val="20"/>
        </w:rPr>
        <w:t>unutar</w:t>
      </w:r>
      <w:r>
        <w:rPr>
          <w:rFonts w:ascii="Arial" w:hAnsi="Arial" w:cs="Arial"/>
          <w:sz w:val="20"/>
          <w:szCs w:val="20"/>
        </w:rPr>
        <w:t xml:space="preserve"> plan</w:t>
      </w:r>
      <w:r w:rsidR="00F97FAD">
        <w:rPr>
          <w:rFonts w:ascii="Arial" w:hAnsi="Arial" w:cs="Arial"/>
          <w:sz w:val="20"/>
          <w:szCs w:val="20"/>
        </w:rPr>
        <w:t>a.</w:t>
      </w:r>
    </w:p>
    <w:p w14:paraId="23F6BE30" w14:textId="5114398E" w:rsidR="00761C1C" w:rsidRDefault="00761C1C" w:rsidP="00CD4E6A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3231 – Usluge telefona, interneta, pošte i prijevoza – unutar plana, većim dijelom financirano iz Grada Zagreba, ostali rashodi financirani od uplata učenika za prijevoz na izlete</w:t>
      </w:r>
      <w:r w:rsidR="00E15D13">
        <w:rPr>
          <w:rFonts w:ascii="Arial" w:hAnsi="Arial" w:cs="Arial"/>
          <w:sz w:val="20"/>
          <w:szCs w:val="20"/>
        </w:rPr>
        <w:t xml:space="preserve"> i kazalište</w:t>
      </w:r>
      <w:r>
        <w:rPr>
          <w:rFonts w:ascii="Arial" w:hAnsi="Arial" w:cs="Arial"/>
          <w:sz w:val="20"/>
          <w:szCs w:val="20"/>
        </w:rPr>
        <w:t>.</w:t>
      </w:r>
    </w:p>
    <w:p w14:paraId="4F256064" w14:textId="4A20FDC8" w:rsidR="00761C1C" w:rsidRDefault="00761C1C" w:rsidP="00CD4E6A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3232 – Usluge tekućeg i investicijskog održavanja – unutar plana, financirano iz Grada Zagreba</w:t>
      </w:r>
    </w:p>
    <w:p w14:paraId="6EB4B8CC" w14:textId="772B0BC1" w:rsidR="00761C1C" w:rsidRDefault="00761C1C" w:rsidP="00CD4E6A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3233 – Usluge promidžbe i informiranja – unutar plana</w:t>
      </w:r>
    </w:p>
    <w:p w14:paraId="496EDE94" w14:textId="59522443" w:rsidR="00761C1C" w:rsidRDefault="00761C1C" w:rsidP="00CD4E6A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3234 – Komunalne usluge – unutar plana, financirano iz Grada Zagreba</w:t>
      </w:r>
    </w:p>
    <w:p w14:paraId="415C9315" w14:textId="42A6F648" w:rsidR="00761C1C" w:rsidRDefault="00761C1C" w:rsidP="00CD4E6A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3235 – Zakupnine i najamnine – povećani u odnosu na plan, potreba za najmom opreme u svrhu obavljanja redovne djelatnosti</w:t>
      </w:r>
    </w:p>
    <w:p w14:paraId="1A430DC3" w14:textId="2B14EA50" w:rsidR="00761C1C" w:rsidRDefault="00761C1C" w:rsidP="00CD4E6A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3236 – Zdravstvene i veterinarske usluge – unutar plana, financirano iz Grada Zagreb, sistematski pregledi djelatnika i redovni laboratorijska analiza uzoraka</w:t>
      </w:r>
    </w:p>
    <w:p w14:paraId="0AEB1DAE" w14:textId="36B9363B" w:rsidR="00643006" w:rsidRDefault="00761C1C" w:rsidP="00CD4E6A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3237 – Intelektualne i osobne usluge </w:t>
      </w:r>
      <w:r w:rsidR="00E15D13">
        <w:rPr>
          <w:rFonts w:ascii="Arial" w:hAnsi="Arial" w:cs="Arial"/>
          <w:sz w:val="20"/>
          <w:szCs w:val="20"/>
        </w:rPr>
        <w:t>–</w:t>
      </w:r>
      <w:r>
        <w:rPr>
          <w:rFonts w:ascii="Arial" w:hAnsi="Arial" w:cs="Arial"/>
          <w:sz w:val="20"/>
          <w:szCs w:val="20"/>
        </w:rPr>
        <w:t xml:space="preserve"> </w:t>
      </w:r>
      <w:r w:rsidR="00E15D13">
        <w:rPr>
          <w:rFonts w:ascii="Arial" w:hAnsi="Arial" w:cs="Arial"/>
          <w:sz w:val="20"/>
          <w:szCs w:val="20"/>
        </w:rPr>
        <w:t xml:space="preserve">usluge ugovora o djelu, financirano većim dijelom iz Grada Zagreba a ostalo iz vlastitih prihoda – </w:t>
      </w:r>
      <w:r w:rsidR="00F97FAD">
        <w:rPr>
          <w:rFonts w:ascii="Arial" w:hAnsi="Arial" w:cs="Arial"/>
          <w:sz w:val="20"/>
          <w:szCs w:val="20"/>
        </w:rPr>
        <w:t>unutar plana</w:t>
      </w:r>
    </w:p>
    <w:p w14:paraId="71B4F3A8" w14:textId="4B429684" w:rsidR="00643006" w:rsidRDefault="00643006" w:rsidP="00CD4E6A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3238 – Računalne usluge – unutar plana</w:t>
      </w:r>
    </w:p>
    <w:p w14:paraId="549529FB" w14:textId="6E314574" w:rsidR="00643006" w:rsidRDefault="00643006" w:rsidP="00CD4E6A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3239 – Ostale usluge – unutar plana</w:t>
      </w:r>
    </w:p>
    <w:p w14:paraId="73426B53" w14:textId="13942C3F" w:rsidR="00643006" w:rsidRDefault="00643006" w:rsidP="00CD4E6A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3291 – Naknade za rad predstavničkih tijela – unutar plana, financirano iz Grada Zagreba – sjednice školskih odbora</w:t>
      </w:r>
    </w:p>
    <w:p w14:paraId="3672369E" w14:textId="5D358671" w:rsidR="00643006" w:rsidRDefault="00643006" w:rsidP="00CD4E6A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3292 – Premije osiguranja – unutar plana, osiguranje imovine, financirano iz Grada Zagreba</w:t>
      </w:r>
    </w:p>
    <w:p w14:paraId="69737BFC" w14:textId="38E19B13" w:rsidR="00643006" w:rsidRDefault="00643006" w:rsidP="00CD4E6A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3293 - Reprezentacija – </w:t>
      </w:r>
      <w:r w:rsidR="00F97FAD">
        <w:rPr>
          <w:rFonts w:ascii="Arial" w:hAnsi="Arial" w:cs="Arial"/>
          <w:sz w:val="20"/>
          <w:szCs w:val="20"/>
        </w:rPr>
        <w:t>unutar plana,</w:t>
      </w:r>
    </w:p>
    <w:p w14:paraId="7B957E41" w14:textId="6D74E77D" w:rsidR="00643006" w:rsidRDefault="00643006" w:rsidP="00CD4E6A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3294 – Članarine i norme – nije bilo rashoda</w:t>
      </w:r>
      <w:r w:rsidR="00F97FAD">
        <w:rPr>
          <w:rFonts w:ascii="Arial" w:hAnsi="Arial" w:cs="Arial"/>
          <w:sz w:val="20"/>
          <w:szCs w:val="20"/>
        </w:rPr>
        <w:t>,</w:t>
      </w:r>
    </w:p>
    <w:p w14:paraId="4C4F8716" w14:textId="27C5E1D1" w:rsidR="00643006" w:rsidRDefault="00643006" w:rsidP="00CD4E6A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3295 – Pristojbe i naknade – </w:t>
      </w:r>
      <w:r w:rsidR="00F97FAD">
        <w:rPr>
          <w:rFonts w:ascii="Arial" w:hAnsi="Arial" w:cs="Arial"/>
          <w:sz w:val="20"/>
          <w:szCs w:val="20"/>
        </w:rPr>
        <w:t>unutar plana,</w:t>
      </w:r>
    </w:p>
    <w:p w14:paraId="6F5D3CB1" w14:textId="1CC40A25" w:rsidR="00643006" w:rsidRDefault="00643006" w:rsidP="00CD4E6A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3296 – Troškovi sudskih postupaka – </w:t>
      </w:r>
      <w:r w:rsidR="00F97FAD">
        <w:rPr>
          <w:rFonts w:ascii="Arial" w:hAnsi="Arial" w:cs="Arial"/>
          <w:sz w:val="20"/>
          <w:szCs w:val="20"/>
        </w:rPr>
        <w:t>svi sudski postupci vezani uz povećanje od 6% su završeni,</w:t>
      </w:r>
    </w:p>
    <w:p w14:paraId="7FC36BA9" w14:textId="2AB0CA63" w:rsidR="00643006" w:rsidRDefault="00643006" w:rsidP="00CD4E6A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3299 – Ostali nespomenuti rashodi poslovanja – unutar plana,</w:t>
      </w:r>
    </w:p>
    <w:p w14:paraId="3F786B73" w14:textId="7AB788B2" w:rsidR="00643006" w:rsidRDefault="00643006" w:rsidP="00CD4E6A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34 – Financijski rashodi  - zatezn</w:t>
      </w:r>
      <w:r w:rsidR="00F97FAD"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z w:val="20"/>
          <w:szCs w:val="20"/>
        </w:rPr>
        <w:t xml:space="preserve"> kamata iz poslovnih odnosa zbog prekoračenja valute dospijeća</w:t>
      </w:r>
      <w:r w:rsidR="00F97FAD">
        <w:rPr>
          <w:rFonts w:ascii="Arial" w:hAnsi="Arial" w:cs="Arial"/>
          <w:sz w:val="20"/>
          <w:szCs w:val="20"/>
        </w:rPr>
        <w:t>,</w:t>
      </w:r>
    </w:p>
    <w:p w14:paraId="538303B2" w14:textId="021FF769" w:rsidR="00643006" w:rsidRDefault="00643006" w:rsidP="00CD4E6A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37</w:t>
      </w:r>
      <w:r w:rsidR="00597739">
        <w:rPr>
          <w:rFonts w:ascii="Arial" w:hAnsi="Arial" w:cs="Arial"/>
          <w:sz w:val="20"/>
          <w:szCs w:val="20"/>
        </w:rPr>
        <w:t>2</w:t>
      </w:r>
      <w:r>
        <w:rPr>
          <w:rFonts w:ascii="Arial" w:hAnsi="Arial" w:cs="Arial"/>
          <w:sz w:val="20"/>
          <w:szCs w:val="20"/>
        </w:rPr>
        <w:t xml:space="preserve"> – Nagrade građanima i kućanstvima u novcu – </w:t>
      </w:r>
      <w:r w:rsidR="00F97FAD">
        <w:rPr>
          <w:rFonts w:ascii="Arial" w:hAnsi="Arial" w:cs="Arial"/>
          <w:sz w:val="20"/>
          <w:szCs w:val="20"/>
        </w:rPr>
        <w:t>nabava radnih bilježnica čiji postupak kreće u idućem polugodištu</w:t>
      </w:r>
    </w:p>
    <w:p w14:paraId="4E4293A9" w14:textId="47DEA0D5" w:rsidR="00597739" w:rsidRDefault="00597739" w:rsidP="00CD4E6A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38 – Tekuće donacije u novcu i  </w:t>
      </w:r>
      <w:proofErr w:type="spellStart"/>
      <w:r>
        <w:rPr>
          <w:rFonts w:ascii="Arial" w:hAnsi="Arial" w:cs="Arial"/>
          <w:sz w:val="20"/>
          <w:szCs w:val="20"/>
        </w:rPr>
        <w:t>i</w:t>
      </w:r>
      <w:proofErr w:type="spellEnd"/>
      <w:r>
        <w:rPr>
          <w:rFonts w:ascii="Arial" w:hAnsi="Arial" w:cs="Arial"/>
          <w:sz w:val="20"/>
          <w:szCs w:val="20"/>
        </w:rPr>
        <w:t xml:space="preserve"> naravi – </w:t>
      </w:r>
      <w:r w:rsidR="00F97FAD">
        <w:rPr>
          <w:rFonts w:ascii="Arial" w:hAnsi="Arial" w:cs="Arial"/>
          <w:sz w:val="20"/>
          <w:szCs w:val="20"/>
        </w:rPr>
        <w:t>nema rashoda</w:t>
      </w:r>
    </w:p>
    <w:p w14:paraId="6798FD06" w14:textId="33168B00" w:rsidR="00597739" w:rsidRDefault="00597739" w:rsidP="00597739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42 – Rashodi za nabavu proizvedene dugotrajne imovine – većim dijelom planirani iz Grada Zagreba isto tako i financirani – škola je nabavljala opremu prema potrebama </w:t>
      </w:r>
    </w:p>
    <w:p w14:paraId="4E5C73B0" w14:textId="77777777" w:rsidR="00597739" w:rsidRPr="00597739" w:rsidRDefault="00597739" w:rsidP="00597739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39B12DDC" w14:textId="77777777" w:rsidR="009A4DCB" w:rsidRPr="00FB0455" w:rsidRDefault="009A4DCB" w:rsidP="00CD4E6A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5D39199A" w14:textId="77777777" w:rsidR="009A4DCB" w:rsidRPr="00FB0455" w:rsidRDefault="009A4DCB" w:rsidP="00CD4E6A">
      <w:pPr>
        <w:pStyle w:val="Odlomakpopisa"/>
        <w:numPr>
          <w:ilvl w:val="0"/>
          <w:numId w:val="6"/>
        </w:num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FB0455">
        <w:rPr>
          <w:rFonts w:ascii="Arial" w:hAnsi="Arial" w:cs="Arial"/>
          <w:b/>
          <w:bCs/>
          <w:sz w:val="20"/>
          <w:szCs w:val="20"/>
        </w:rPr>
        <w:t>POSEBNI DIO</w:t>
      </w:r>
    </w:p>
    <w:p w14:paraId="72980A20" w14:textId="77777777" w:rsidR="009A4DCB" w:rsidRPr="00FB0455" w:rsidRDefault="009A4DCB" w:rsidP="00CD4E6A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327BA91E" w14:textId="77777777" w:rsidR="002A612C" w:rsidRDefault="009A4DCB" w:rsidP="00CD4E6A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FB0455">
        <w:rPr>
          <w:rFonts w:ascii="Arial" w:hAnsi="Arial" w:cs="Arial"/>
          <w:sz w:val="20"/>
          <w:szCs w:val="20"/>
        </w:rPr>
        <w:t>Rashodi poslovanja i rashodi za nabavu nefinancijske imovine ostvareni su u ukupnom iznosu od</w:t>
      </w:r>
      <w:r w:rsidR="007D665C" w:rsidRPr="00FB0455">
        <w:rPr>
          <w:rFonts w:ascii="Arial" w:hAnsi="Arial" w:cs="Arial"/>
          <w:sz w:val="20"/>
          <w:szCs w:val="20"/>
        </w:rPr>
        <w:t xml:space="preserve"> </w:t>
      </w:r>
    </w:p>
    <w:p w14:paraId="069CCD48" w14:textId="77777777" w:rsidR="002A612C" w:rsidRDefault="002A612C" w:rsidP="00CD4E6A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4DC95E04" w14:textId="77B693B0" w:rsidR="009A4DCB" w:rsidRPr="00400765" w:rsidRDefault="00F97FAD" w:rsidP="00CD4E6A">
      <w:pPr>
        <w:spacing w:line="360" w:lineRule="auto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2.406.337,96</w:t>
      </w:r>
      <w:r w:rsidR="009B4AA8">
        <w:rPr>
          <w:rFonts w:ascii="Arial" w:hAnsi="Arial" w:cs="Arial"/>
          <w:b/>
          <w:bCs/>
          <w:color w:val="000000"/>
          <w:sz w:val="20"/>
          <w:szCs w:val="20"/>
        </w:rPr>
        <w:t xml:space="preserve"> eura</w:t>
      </w:r>
      <w:r w:rsidR="00400765">
        <w:rPr>
          <w:rFonts w:ascii="Arial" w:hAnsi="Arial" w:cs="Arial"/>
          <w:b/>
          <w:bCs/>
          <w:color w:val="000000"/>
          <w:sz w:val="20"/>
          <w:szCs w:val="20"/>
        </w:rPr>
        <w:t xml:space="preserve">, </w:t>
      </w:r>
      <w:r w:rsidR="009A4DCB" w:rsidRPr="00FB0455">
        <w:rPr>
          <w:rFonts w:ascii="Arial" w:hAnsi="Arial" w:cs="Arial"/>
          <w:sz w:val="20"/>
          <w:szCs w:val="20"/>
        </w:rPr>
        <w:t xml:space="preserve">te se raspoređuju prema programima, aktivnostima i izvorima financiranja. </w:t>
      </w:r>
    </w:p>
    <w:p w14:paraId="4128AAFA" w14:textId="77777777" w:rsidR="009A4DCB" w:rsidRPr="00FB0455" w:rsidRDefault="009A4DCB" w:rsidP="00CD4E6A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50340565" w14:textId="30990FF6" w:rsidR="002D0E45" w:rsidRPr="00FB0455" w:rsidRDefault="002D0E45" w:rsidP="00CD4E6A">
      <w:pPr>
        <w:spacing w:line="360" w:lineRule="auto"/>
        <w:jc w:val="both"/>
        <w:rPr>
          <w:rFonts w:ascii="Arial" w:hAnsi="Arial" w:cs="Arial"/>
          <w:b/>
          <w:bCs/>
          <w:iCs/>
          <w:sz w:val="20"/>
          <w:szCs w:val="20"/>
        </w:rPr>
      </w:pPr>
      <w:r w:rsidRPr="00FB0455">
        <w:rPr>
          <w:rFonts w:ascii="Arial" w:hAnsi="Arial" w:cs="Arial"/>
          <w:b/>
          <w:bCs/>
          <w:iCs/>
          <w:sz w:val="20"/>
          <w:szCs w:val="20"/>
        </w:rPr>
        <w:t xml:space="preserve">Program </w:t>
      </w:r>
      <w:r w:rsidR="00597739">
        <w:rPr>
          <w:rFonts w:ascii="Arial" w:hAnsi="Arial" w:cs="Arial"/>
          <w:b/>
          <w:bCs/>
          <w:iCs/>
          <w:sz w:val="20"/>
          <w:szCs w:val="20"/>
        </w:rPr>
        <w:t>3109 djelatnost ustanova osnovnog školstva</w:t>
      </w:r>
    </w:p>
    <w:p w14:paraId="76BFE5F4" w14:textId="77777777" w:rsidR="002D0E45" w:rsidRPr="00FB0455" w:rsidRDefault="002D0E45" w:rsidP="00CD4E6A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3AE5C1EB" w14:textId="75A67BEB" w:rsidR="002D0E45" w:rsidRPr="00B13491" w:rsidRDefault="002D0E45" w:rsidP="00CD4E6A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FB0455">
        <w:rPr>
          <w:rFonts w:ascii="Arial" w:hAnsi="Arial" w:cs="Arial"/>
          <w:sz w:val="20"/>
          <w:szCs w:val="20"/>
        </w:rPr>
        <w:t>Sastoji se od aktivnosti i projekata kojima je cilj osigurati sredstva za materijalne i financijske rashode poslovanja, kao i za rashode i nabavu nefinancijske imovine.</w:t>
      </w:r>
      <w:r w:rsidR="00597739">
        <w:rPr>
          <w:rFonts w:ascii="Arial" w:hAnsi="Arial" w:cs="Arial"/>
          <w:sz w:val="20"/>
          <w:szCs w:val="20"/>
        </w:rPr>
        <w:t xml:space="preserve"> Sastoji se od više izvora financiranja: 1.1. Opći prihodi i primici, 1.2. Decentralizirana sredstva, 3.1. Vlastita sredstva</w:t>
      </w:r>
      <w:r w:rsidR="00DE7D62">
        <w:rPr>
          <w:rFonts w:ascii="Arial" w:hAnsi="Arial" w:cs="Arial"/>
          <w:sz w:val="20"/>
          <w:szCs w:val="20"/>
        </w:rPr>
        <w:t>, 4.3. Ostali prihodi za posebne namjene, 5.2. Pomoći iz drugih proračuna, 5.6. Pomoći temeljem prijenosa EU sredstava, i 6.1. Donacija. Za proračunskog korisnika 00903 14533 Osnovna škola Savski gaj, za 202</w:t>
      </w:r>
      <w:r w:rsidR="00F97FAD">
        <w:rPr>
          <w:rFonts w:ascii="Arial" w:hAnsi="Arial" w:cs="Arial"/>
          <w:sz w:val="20"/>
          <w:szCs w:val="20"/>
        </w:rPr>
        <w:t>6</w:t>
      </w:r>
      <w:r w:rsidR="00DE7D62">
        <w:rPr>
          <w:rFonts w:ascii="Arial" w:hAnsi="Arial" w:cs="Arial"/>
          <w:sz w:val="20"/>
          <w:szCs w:val="20"/>
        </w:rPr>
        <w:t xml:space="preserve">.g. planirano je </w:t>
      </w:r>
      <w:r w:rsidR="00D66DDF">
        <w:rPr>
          <w:rFonts w:ascii="Arial" w:hAnsi="Arial" w:cs="Arial"/>
          <w:sz w:val="20"/>
          <w:szCs w:val="20"/>
        </w:rPr>
        <w:t>5.084.940,00</w:t>
      </w:r>
      <w:r w:rsidR="00DE7D62">
        <w:rPr>
          <w:rFonts w:ascii="Arial" w:hAnsi="Arial" w:cs="Arial"/>
          <w:sz w:val="20"/>
          <w:szCs w:val="20"/>
        </w:rPr>
        <w:t xml:space="preserve"> eura a izvršeno je </w:t>
      </w:r>
      <w:r w:rsidR="00D66DDF">
        <w:rPr>
          <w:rFonts w:ascii="Arial" w:hAnsi="Arial" w:cs="Arial"/>
          <w:sz w:val="20"/>
          <w:szCs w:val="20"/>
        </w:rPr>
        <w:t>2.406.337,96</w:t>
      </w:r>
      <w:r w:rsidR="00DE7D62">
        <w:rPr>
          <w:rFonts w:ascii="Arial" w:hAnsi="Arial" w:cs="Arial"/>
          <w:sz w:val="20"/>
          <w:szCs w:val="20"/>
        </w:rPr>
        <w:t xml:space="preserve">  eura.</w:t>
      </w:r>
    </w:p>
    <w:p w14:paraId="1B4D2D04" w14:textId="77777777" w:rsidR="009A2E04" w:rsidRPr="00FB0455" w:rsidRDefault="009A2E04" w:rsidP="00CD4E6A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7AC4A15B" w14:textId="30EDE9E3" w:rsidR="002D0E45" w:rsidRPr="00FB0455" w:rsidRDefault="00DE7D62" w:rsidP="00CD4E6A">
      <w:pPr>
        <w:spacing w:line="360" w:lineRule="auto"/>
        <w:jc w:val="both"/>
        <w:rPr>
          <w:rFonts w:ascii="Arial" w:hAnsi="Arial" w:cs="Arial"/>
          <w:b/>
          <w:bCs/>
          <w:iCs/>
          <w:sz w:val="20"/>
          <w:szCs w:val="20"/>
        </w:rPr>
      </w:pPr>
      <w:r>
        <w:rPr>
          <w:rFonts w:ascii="Arial" w:hAnsi="Arial" w:cs="Arial"/>
          <w:b/>
          <w:bCs/>
          <w:iCs/>
          <w:sz w:val="20"/>
          <w:szCs w:val="20"/>
        </w:rPr>
        <w:t>Aktivnost A310901 – redovna djelatnost proračunskog korisnika</w:t>
      </w:r>
    </w:p>
    <w:p w14:paraId="646F1505" w14:textId="77777777" w:rsidR="002D0E45" w:rsidRPr="00FB0455" w:rsidRDefault="002D0E45" w:rsidP="00CD4E6A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71DA5F9D" w14:textId="4624CCD3" w:rsidR="00CD47B0" w:rsidRDefault="002D0E45" w:rsidP="00CD4E6A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FB0455">
        <w:rPr>
          <w:rFonts w:ascii="Arial" w:hAnsi="Arial" w:cs="Arial"/>
          <w:sz w:val="20"/>
          <w:szCs w:val="20"/>
        </w:rPr>
        <w:t xml:space="preserve">Ovim sredstvima se pokrivaju troškovi </w:t>
      </w:r>
      <w:r w:rsidR="008E555F" w:rsidRPr="00FB0455">
        <w:rPr>
          <w:rFonts w:ascii="Arial" w:hAnsi="Arial" w:cs="Arial"/>
          <w:sz w:val="20"/>
          <w:szCs w:val="20"/>
        </w:rPr>
        <w:t>koji</w:t>
      </w:r>
      <w:r w:rsidRPr="00FB0455">
        <w:rPr>
          <w:rFonts w:ascii="Arial" w:hAnsi="Arial" w:cs="Arial"/>
          <w:sz w:val="20"/>
          <w:szCs w:val="20"/>
        </w:rPr>
        <w:t xml:space="preserve"> se</w:t>
      </w:r>
      <w:r w:rsidR="00DE7D62">
        <w:rPr>
          <w:rFonts w:ascii="Arial" w:hAnsi="Arial" w:cs="Arial"/>
          <w:sz w:val="20"/>
          <w:szCs w:val="20"/>
        </w:rPr>
        <w:t xml:space="preserve"> planiraju i</w:t>
      </w:r>
      <w:r w:rsidRPr="00FB0455">
        <w:rPr>
          <w:rFonts w:ascii="Arial" w:hAnsi="Arial" w:cs="Arial"/>
          <w:sz w:val="20"/>
          <w:szCs w:val="20"/>
        </w:rPr>
        <w:t xml:space="preserve"> financiraju </w:t>
      </w:r>
      <w:r w:rsidR="00DE7D62">
        <w:rPr>
          <w:rFonts w:ascii="Arial" w:hAnsi="Arial" w:cs="Arial"/>
          <w:sz w:val="20"/>
          <w:szCs w:val="20"/>
        </w:rPr>
        <w:t>iz pojačanog standarda te decentraliziranih sredstava Grada Zagreba za materijalne rashode, uredski materijal, energiju, sitni inventar, uslugu prijevoza, komunalne usluge, zdravstvene usluge, naknade za rad predstavničkih tijela</w:t>
      </w:r>
      <w:r w:rsidR="00CD47B0">
        <w:rPr>
          <w:rFonts w:ascii="Arial" w:hAnsi="Arial" w:cs="Arial"/>
          <w:sz w:val="20"/>
          <w:szCs w:val="20"/>
        </w:rPr>
        <w:t xml:space="preserve">, </w:t>
      </w:r>
      <w:r w:rsidR="00DE7D62">
        <w:rPr>
          <w:rFonts w:ascii="Arial" w:hAnsi="Arial" w:cs="Arial"/>
          <w:sz w:val="20"/>
          <w:szCs w:val="20"/>
        </w:rPr>
        <w:t>ostalih usluge</w:t>
      </w:r>
      <w:r w:rsidR="00CD47B0">
        <w:rPr>
          <w:rFonts w:ascii="Arial" w:hAnsi="Arial" w:cs="Arial"/>
          <w:sz w:val="20"/>
          <w:szCs w:val="20"/>
        </w:rPr>
        <w:t xml:space="preserve"> i ostalih nespomenutih usluga.</w:t>
      </w:r>
      <w:r w:rsidR="00CD47B0">
        <w:rPr>
          <w:rFonts w:ascii="Arial" w:hAnsi="Arial" w:cs="Arial"/>
          <w:sz w:val="20"/>
          <w:szCs w:val="20"/>
        </w:rPr>
        <w:br/>
        <w:t>Prema izvoru financiranje 1.1.</w:t>
      </w:r>
      <w:r w:rsidR="00DE7D62">
        <w:rPr>
          <w:rFonts w:ascii="Arial" w:hAnsi="Arial" w:cs="Arial"/>
          <w:sz w:val="20"/>
          <w:szCs w:val="20"/>
        </w:rPr>
        <w:t xml:space="preserve"> Planirano je </w:t>
      </w:r>
      <w:r w:rsidR="00D66DDF">
        <w:rPr>
          <w:rFonts w:ascii="Arial" w:hAnsi="Arial" w:cs="Arial"/>
          <w:sz w:val="20"/>
          <w:szCs w:val="20"/>
        </w:rPr>
        <w:t>117.790</w:t>
      </w:r>
      <w:r w:rsidR="00DE7D62">
        <w:rPr>
          <w:rFonts w:ascii="Arial" w:hAnsi="Arial" w:cs="Arial"/>
          <w:sz w:val="20"/>
          <w:szCs w:val="20"/>
        </w:rPr>
        <w:t xml:space="preserve"> eura a prema izvršenju utrošeno </w:t>
      </w:r>
      <w:r w:rsidR="00D66DDF">
        <w:rPr>
          <w:rFonts w:ascii="Arial" w:hAnsi="Arial" w:cs="Arial"/>
          <w:sz w:val="20"/>
          <w:szCs w:val="20"/>
        </w:rPr>
        <w:t>336.028,22</w:t>
      </w:r>
      <w:r w:rsidR="00DE7D62">
        <w:rPr>
          <w:rFonts w:ascii="Arial" w:hAnsi="Arial" w:cs="Arial"/>
          <w:sz w:val="20"/>
          <w:szCs w:val="20"/>
        </w:rPr>
        <w:t xml:space="preserve"> eura</w:t>
      </w:r>
      <w:r w:rsidR="00CD47B0">
        <w:rPr>
          <w:rFonts w:ascii="Arial" w:hAnsi="Arial" w:cs="Arial"/>
          <w:sz w:val="20"/>
          <w:szCs w:val="20"/>
        </w:rPr>
        <w:t xml:space="preserve">, a prema izvoru financiranja 1.2. planirano </w:t>
      </w:r>
      <w:r w:rsidR="00D66DDF">
        <w:rPr>
          <w:rFonts w:ascii="Arial" w:hAnsi="Arial" w:cs="Arial"/>
          <w:sz w:val="20"/>
          <w:szCs w:val="20"/>
        </w:rPr>
        <w:t>303.000</w:t>
      </w:r>
      <w:r w:rsidR="00CD47B0">
        <w:rPr>
          <w:rFonts w:ascii="Arial" w:hAnsi="Arial" w:cs="Arial"/>
          <w:sz w:val="20"/>
          <w:szCs w:val="20"/>
        </w:rPr>
        <w:t xml:space="preserve">,00 eura a utrošeno </w:t>
      </w:r>
      <w:r w:rsidR="00D66DDF">
        <w:rPr>
          <w:rFonts w:ascii="Arial" w:hAnsi="Arial" w:cs="Arial"/>
          <w:sz w:val="20"/>
          <w:szCs w:val="20"/>
        </w:rPr>
        <w:t>237.661,39</w:t>
      </w:r>
      <w:r w:rsidR="00CD47B0">
        <w:rPr>
          <w:rFonts w:ascii="Arial" w:hAnsi="Arial" w:cs="Arial"/>
          <w:sz w:val="20"/>
          <w:szCs w:val="20"/>
        </w:rPr>
        <w:t xml:space="preserve"> eura,</w:t>
      </w:r>
    </w:p>
    <w:p w14:paraId="7D49C499" w14:textId="6DFF1D59" w:rsidR="0072011C" w:rsidRDefault="00CD47B0" w:rsidP="00CD4E6A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prema izvoru financiranja 5.2. planirano </w:t>
      </w:r>
      <w:r w:rsidR="00D66DDF">
        <w:rPr>
          <w:rFonts w:ascii="Arial" w:hAnsi="Arial" w:cs="Arial"/>
          <w:sz w:val="20"/>
          <w:szCs w:val="20"/>
        </w:rPr>
        <w:t>3.468.000</w:t>
      </w:r>
      <w:r>
        <w:rPr>
          <w:rFonts w:ascii="Arial" w:hAnsi="Arial" w:cs="Arial"/>
          <w:sz w:val="20"/>
          <w:szCs w:val="20"/>
        </w:rPr>
        <w:t xml:space="preserve">,00 eura a utrošeno </w:t>
      </w:r>
      <w:r w:rsidR="00D66DDF">
        <w:rPr>
          <w:rFonts w:ascii="Arial" w:hAnsi="Arial" w:cs="Arial"/>
          <w:sz w:val="20"/>
          <w:szCs w:val="20"/>
        </w:rPr>
        <w:t>1.731.851,87</w:t>
      </w:r>
      <w:r>
        <w:rPr>
          <w:rFonts w:ascii="Arial" w:hAnsi="Arial" w:cs="Arial"/>
          <w:sz w:val="20"/>
          <w:szCs w:val="20"/>
        </w:rPr>
        <w:t xml:space="preserve"> eura.</w:t>
      </w:r>
    </w:p>
    <w:p w14:paraId="14864F7D" w14:textId="12081BA5" w:rsidR="002D0E45" w:rsidRPr="00FB0455" w:rsidRDefault="002D0E45" w:rsidP="00CD4E6A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5855A062" w14:textId="21CEAB9A" w:rsidR="002D0E45" w:rsidRPr="00FB0455" w:rsidRDefault="00DE7D62" w:rsidP="00CD4E6A">
      <w:pPr>
        <w:spacing w:line="360" w:lineRule="auto"/>
        <w:jc w:val="both"/>
        <w:rPr>
          <w:rFonts w:ascii="Arial" w:hAnsi="Arial" w:cs="Arial"/>
          <w:b/>
          <w:bCs/>
          <w:iCs/>
          <w:sz w:val="20"/>
          <w:szCs w:val="20"/>
        </w:rPr>
      </w:pPr>
      <w:r>
        <w:rPr>
          <w:rFonts w:ascii="Arial" w:hAnsi="Arial" w:cs="Arial"/>
          <w:b/>
          <w:bCs/>
          <w:iCs/>
          <w:sz w:val="20"/>
          <w:szCs w:val="20"/>
        </w:rPr>
        <w:t>Aktivnost A310902 – Produženi boravak</w:t>
      </w:r>
    </w:p>
    <w:p w14:paraId="350DEBDB" w14:textId="7251B5F7" w:rsidR="003D7D0C" w:rsidRDefault="002D0E45" w:rsidP="00CD4E6A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FB0455">
        <w:rPr>
          <w:rFonts w:ascii="Arial" w:hAnsi="Arial" w:cs="Arial"/>
          <w:sz w:val="20"/>
          <w:szCs w:val="20"/>
        </w:rPr>
        <w:t>Sastoji se od aktivnosti i projekata kojima je cilj osigurati sredstva za materijalne i financijske rashode poslovanja koji pokrivaju troškove zaposlenih u programu Produženog boravka, konkretno, plaće, prijevoz i materijaln</w:t>
      </w:r>
      <w:r w:rsidR="008E555F" w:rsidRPr="00FB0455">
        <w:rPr>
          <w:rFonts w:ascii="Arial" w:hAnsi="Arial" w:cs="Arial"/>
          <w:sz w:val="20"/>
          <w:szCs w:val="20"/>
        </w:rPr>
        <w:t xml:space="preserve">a prava. </w:t>
      </w:r>
      <w:r w:rsidR="00CD47B0">
        <w:rPr>
          <w:rFonts w:ascii="Arial" w:hAnsi="Arial" w:cs="Arial"/>
          <w:sz w:val="20"/>
          <w:szCs w:val="20"/>
        </w:rPr>
        <w:t xml:space="preserve">Iz izvora financiranja 1.1. </w:t>
      </w:r>
      <w:r w:rsidR="00DE7D62">
        <w:rPr>
          <w:rFonts w:ascii="Arial" w:hAnsi="Arial" w:cs="Arial"/>
          <w:sz w:val="20"/>
          <w:szCs w:val="20"/>
        </w:rPr>
        <w:t xml:space="preserve">Planirano </w:t>
      </w:r>
      <w:r w:rsidR="00D66DDF">
        <w:rPr>
          <w:rFonts w:ascii="Arial" w:hAnsi="Arial" w:cs="Arial"/>
          <w:sz w:val="20"/>
          <w:szCs w:val="20"/>
        </w:rPr>
        <w:t>438.000</w:t>
      </w:r>
      <w:r w:rsidR="00DE7D62">
        <w:rPr>
          <w:rFonts w:ascii="Arial" w:hAnsi="Arial" w:cs="Arial"/>
          <w:sz w:val="20"/>
          <w:szCs w:val="20"/>
        </w:rPr>
        <w:t xml:space="preserve">,00 eura a utrošeno </w:t>
      </w:r>
      <w:r w:rsidR="00D66DDF">
        <w:rPr>
          <w:rFonts w:ascii="Arial" w:hAnsi="Arial" w:cs="Arial"/>
          <w:sz w:val="20"/>
          <w:szCs w:val="20"/>
        </w:rPr>
        <w:t>214.083,70</w:t>
      </w:r>
      <w:r w:rsidR="00DE7D62">
        <w:rPr>
          <w:rFonts w:ascii="Arial" w:hAnsi="Arial" w:cs="Arial"/>
          <w:sz w:val="20"/>
          <w:szCs w:val="20"/>
        </w:rPr>
        <w:t xml:space="preserve"> eura</w:t>
      </w:r>
      <w:r w:rsidR="00CD47B0">
        <w:rPr>
          <w:rFonts w:ascii="Arial" w:hAnsi="Arial" w:cs="Arial"/>
          <w:sz w:val="20"/>
          <w:szCs w:val="20"/>
        </w:rPr>
        <w:t xml:space="preserve"> a iz izvora 4.3. planirano </w:t>
      </w:r>
      <w:r w:rsidR="00D66DDF">
        <w:rPr>
          <w:rFonts w:ascii="Arial" w:hAnsi="Arial" w:cs="Arial"/>
          <w:sz w:val="20"/>
          <w:szCs w:val="20"/>
        </w:rPr>
        <w:t>74.180,00</w:t>
      </w:r>
      <w:r w:rsidR="00CD47B0">
        <w:rPr>
          <w:rFonts w:ascii="Arial" w:hAnsi="Arial" w:cs="Arial"/>
          <w:sz w:val="20"/>
          <w:szCs w:val="20"/>
        </w:rPr>
        <w:t xml:space="preserve"> eura a utrošeno </w:t>
      </w:r>
      <w:r w:rsidR="00D66DDF">
        <w:rPr>
          <w:rFonts w:ascii="Arial" w:hAnsi="Arial" w:cs="Arial"/>
          <w:sz w:val="20"/>
          <w:szCs w:val="20"/>
        </w:rPr>
        <w:t>29.391,85</w:t>
      </w:r>
      <w:r w:rsidR="00CD47B0">
        <w:rPr>
          <w:rFonts w:ascii="Arial" w:hAnsi="Arial" w:cs="Arial"/>
          <w:sz w:val="20"/>
          <w:szCs w:val="20"/>
        </w:rPr>
        <w:t xml:space="preserve"> eura.</w:t>
      </w:r>
    </w:p>
    <w:p w14:paraId="4ECE78F3" w14:textId="77777777" w:rsidR="00F616D6" w:rsidRDefault="00F616D6" w:rsidP="00CD4E6A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352F048F" w14:textId="16222934" w:rsidR="00F616D6" w:rsidRDefault="00DE7D62" w:rsidP="00CD4E6A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Aktivnost A310903</w:t>
      </w:r>
      <w:r w:rsidR="00CD47B0">
        <w:rPr>
          <w:rFonts w:ascii="Arial" w:hAnsi="Arial" w:cs="Arial"/>
          <w:b/>
          <w:bCs/>
          <w:sz w:val="20"/>
          <w:szCs w:val="20"/>
        </w:rPr>
        <w:t xml:space="preserve"> – Nabava drugih obrazovnih materijala</w:t>
      </w:r>
    </w:p>
    <w:p w14:paraId="015D422E" w14:textId="7C077C4B" w:rsidR="00F616D6" w:rsidRDefault="00C234AA" w:rsidP="00CD4E6A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307C7E">
        <w:rPr>
          <w:rFonts w:ascii="Arial" w:hAnsi="Arial" w:cs="Arial"/>
          <w:sz w:val="20"/>
          <w:szCs w:val="20"/>
        </w:rPr>
        <w:t xml:space="preserve">Sastoji se od aktivnosti </w:t>
      </w:r>
      <w:r w:rsidR="00CD47B0">
        <w:rPr>
          <w:rFonts w:ascii="Arial" w:hAnsi="Arial" w:cs="Arial"/>
          <w:sz w:val="20"/>
          <w:szCs w:val="20"/>
        </w:rPr>
        <w:t xml:space="preserve">nabave radnih bilježnica i udžbenika za učenike škole financiranih iz izvora financiranja, i to iz izvora 1.1. planirano </w:t>
      </w:r>
      <w:r w:rsidR="00D66DDF">
        <w:rPr>
          <w:rFonts w:ascii="Arial" w:hAnsi="Arial" w:cs="Arial"/>
          <w:sz w:val="20"/>
          <w:szCs w:val="20"/>
        </w:rPr>
        <w:t>121.300,00</w:t>
      </w:r>
      <w:r w:rsidR="00CD47B0">
        <w:rPr>
          <w:rFonts w:ascii="Arial" w:hAnsi="Arial" w:cs="Arial"/>
          <w:sz w:val="20"/>
          <w:szCs w:val="20"/>
        </w:rPr>
        <w:t xml:space="preserve"> eura </w:t>
      </w:r>
      <w:r w:rsidR="00543540">
        <w:rPr>
          <w:rFonts w:ascii="Arial" w:hAnsi="Arial" w:cs="Arial"/>
          <w:sz w:val="20"/>
          <w:szCs w:val="20"/>
        </w:rPr>
        <w:t xml:space="preserve">a iz </w:t>
      </w:r>
      <w:r w:rsidR="00CD47B0">
        <w:rPr>
          <w:rFonts w:ascii="Arial" w:hAnsi="Arial" w:cs="Arial"/>
          <w:sz w:val="20"/>
          <w:szCs w:val="20"/>
        </w:rPr>
        <w:t>izvora 5.2. planirano 71.100,00 eura</w:t>
      </w:r>
      <w:r w:rsidR="00543540">
        <w:rPr>
          <w:rFonts w:ascii="Arial" w:hAnsi="Arial" w:cs="Arial"/>
          <w:sz w:val="20"/>
          <w:szCs w:val="20"/>
        </w:rPr>
        <w:t>. Sredstva će biti utrošena u drugoj polovici godine.</w:t>
      </w:r>
    </w:p>
    <w:p w14:paraId="3E3ED859" w14:textId="77777777" w:rsidR="00392B42" w:rsidRDefault="00392B42" w:rsidP="00CD4E6A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41F888DE" w14:textId="29F29B3B" w:rsidR="00B951E8" w:rsidRDefault="00CD47B0" w:rsidP="00CD4E6A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Aktivnost  A310904 – Sufinanci</w:t>
      </w:r>
      <w:r w:rsidR="00B951E8">
        <w:rPr>
          <w:rFonts w:ascii="Arial" w:hAnsi="Arial" w:cs="Arial"/>
          <w:b/>
          <w:bCs/>
          <w:sz w:val="20"/>
          <w:szCs w:val="20"/>
        </w:rPr>
        <w:t>rana prehrana</w:t>
      </w:r>
    </w:p>
    <w:p w14:paraId="5B39F7BB" w14:textId="438EAB56" w:rsidR="00B951E8" w:rsidRDefault="00B951E8" w:rsidP="00CD4E6A">
      <w:pPr>
        <w:spacing w:line="360" w:lineRule="auto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Aktivnost kojoj je cilj osigurati obrok svakom učeniku u školi. Ministarstvo obrazovanja i sporta osigurava svakom učeniku 1,33 eura dnevno za obrok, ostale obroke sufinancira Grad Zagreb i roditelji.</w:t>
      </w:r>
    </w:p>
    <w:p w14:paraId="221A4B83" w14:textId="179C8A9B" w:rsidR="00B951E8" w:rsidRDefault="00B951E8" w:rsidP="00CD4E6A">
      <w:pPr>
        <w:spacing w:line="360" w:lineRule="auto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Prema izvoru financiranja 1.1. planirano je </w:t>
      </w:r>
      <w:r w:rsidR="00543540">
        <w:rPr>
          <w:rFonts w:ascii="Arial" w:hAnsi="Arial" w:cs="Arial"/>
          <w:bCs/>
          <w:sz w:val="20"/>
          <w:szCs w:val="20"/>
        </w:rPr>
        <w:t>64.800,00</w:t>
      </w:r>
      <w:r>
        <w:rPr>
          <w:rFonts w:ascii="Arial" w:hAnsi="Arial" w:cs="Arial"/>
          <w:bCs/>
          <w:sz w:val="20"/>
          <w:szCs w:val="20"/>
        </w:rPr>
        <w:t xml:space="preserve"> eura a utrošeno </w:t>
      </w:r>
      <w:r w:rsidR="00543540">
        <w:rPr>
          <w:rFonts w:ascii="Arial" w:hAnsi="Arial" w:cs="Arial"/>
          <w:bCs/>
          <w:sz w:val="20"/>
          <w:szCs w:val="20"/>
        </w:rPr>
        <w:t>5.895,65</w:t>
      </w:r>
      <w:r>
        <w:rPr>
          <w:rFonts w:ascii="Arial" w:hAnsi="Arial" w:cs="Arial"/>
          <w:bCs/>
          <w:sz w:val="20"/>
          <w:szCs w:val="20"/>
        </w:rPr>
        <w:t xml:space="preserve"> eura, prema izvoru 4.3. planirano je 37.000,00 eura a utrošeno </w:t>
      </w:r>
      <w:r w:rsidR="00543540">
        <w:rPr>
          <w:rFonts w:ascii="Arial" w:hAnsi="Arial" w:cs="Arial"/>
          <w:bCs/>
          <w:sz w:val="20"/>
          <w:szCs w:val="20"/>
        </w:rPr>
        <w:t>17.686,96</w:t>
      </w:r>
      <w:r>
        <w:rPr>
          <w:rFonts w:ascii="Arial" w:hAnsi="Arial" w:cs="Arial"/>
          <w:bCs/>
          <w:sz w:val="20"/>
          <w:szCs w:val="20"/>
        </w:rPr>
        <w:t xml:space="preserve"> eura, prema izvoru 5.2. planirano je 265.500,00</w:t>
      </w:r>
      <w:r w:rsidR="00543540">
        <w:rPr>
          <w:rFonts w:ascii="Arial" w:hAnsi="Arial" w:cs="Arial"/>
          <w:bCs/>
          <w:sz w:val="20"/>
          <w:szCs w:val="20"/>
        </w:rPr>
        <w:t xml:space="preserve"> </w:t>
      </w:r>
      <w:r>
        <w:rPr>
          <w:rFonts w:ascii="Arial" w:hAnsi="Arial" w:cs="Arial"/>
          <w:bCs/>
          <w:sz w:val="20"/>
          <w:szCs w:val="20"/>
        </w:rPr>
        <w:t xml:space="preserve">eura a utrošeno </w:t>
      </w:r>
      <w:r w:rsidR="00543540">
        <w:rPr>
          <w:rFonts w:ascii="Arial" w:hAnsi="Arial" w:cs="Arial"/>
          <w:bCs/>
          <w:sz w:val="20"/>
          <w:szCs w:val="20"/>
        </w:rPr>
        <w:t>94.330,50</w:t>
      </w:r>
      <w:r>
        <w:rPr>
          <w:rFonts w:ascii="Arial" w:hAnsi="Arial" w:cs="Arial"/>
          <w:bCs/>
          <w:sz w:val="20"/>
          <w:szCs w:val="20"/>
        </w:rPr>
        <w:t xml:space="preserve"> eura.</w:t>
      </w:r>
    </w:p>
    <w:p w14:paraId="70735500" w14:textId="77777777" w:rsidR="00B951E8" w:rsidRDefault="00B951E8" w:rsidP="00CD4E6A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7CACE4E4" w14:textId="2DB41416" w:rsidR="00B951E8" w:rsidRDefault="00B951E8" w:rsidP="00CD4E6A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Aktivnost A310905 – Izvannastavne i ostale aktivnosti</w:t>
      </w:r>
    </w:p>
    <w:p w14:paraId="65AC3DF4" w14:textId="4F376827" w:rsidR="00EE6CB7" w:rsidRDefault="00B951E8" w:rsidP="00CD4E6A">
      <w:pPr>
        <w:spacing w:line="360" w:lineRule="auto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Aktivnost kojoj je cilj osigurati sredstva za </w:t>
      </w:r>
      <w:r w:rsidR="00EE6CB7">
        <w:rPr>
          <w:rFonts w:ascii="Arial" w:hAnsi="Arial" w:cs="Arial"/>
          <w:bCs/>
          <w:sz w:val="20"/>
          <w:szCs w:val="20"/>
        </w:rPr>
        <w:t xml:space="preserve">prijevoz učenika na plivanje i školu u prirodi i nagrade za odlične rezultate na natjecanjima ( nagrada </w:t>
      </w:r>
      <w:proofErr w:type="spellStart"/>
      <w:r w:rsidR="00EE6CB7">
        <w:rPr>
          <w:rFonts w:ascii="Arial" w:hAnsi="Arial" w:cs="Arial"/>
          <w:bCs/>
          <w:sz w:val="20"/>
          <w:szCs w:val="20"/>
        </w:rPr>
        <w:t>Balthazar</w:t>
      </w:r>
      <w:proofErr w:type="spellEnd"/>
      <w:r w:rsidR="00EE6CB7">
        <w:rPr>
          <w:rFonts w:ascii="Arial" w:hAnsi="Arial" w:cs="Arial"/>
          <w:bCs/>
          <w:sz w:val="20"/>
          <w:szCs w:val="20"/>
        </w:rPr>
        <w:t xml:space="preserve">). Samo je jedan izvor financiranja i to iz 1.1. pojačanog standarda Grada Zagreba, planirana su sredstva u iznosu od </w:t>
      </w:r>
      <w:r w:rsidR="00543540">
        <w:rPr>
          <w:rFonts w:ascii="Arial" w:hAnsi="Arial" w:cs="Arial"/>
          <w:bCs/>
          <w:sz w:val="20"/>
          <w:szCs w:val="20"/>
        </w:rPr>
        <w:t>12.880,0</w:t>
      </w:r>
      <w:r w:rsidR="00EE6CB7">
        <w:rPr>
          <w:rFonts w:ascii="Arial" w:hAnsi="Arial" w:cs="Arial"/>
          <w:bCs/>
          <w:sz w:val="20"/>
          <w:szCs w:val="20"/>
        </w:rPr>
        <w:t xml:space="preserve">0 a utrošeno </w:t>
      </w:r>
      <w:r w:rsidR="00543540">
        <w:rPr>
          <w:rFonts w:ascii="Arial" w:hAnsi="Arial" w:cs="Arial"/>
          <w:bCs/>
          <w:sz w:val="20"/>
          <w:szCs w:val="20"/>
        </w:rPr>
        <w:t xml:space="preserve">5.350,00 </w:t>
      </w:r>
      <w:r w:rsidR="00EE6CB7">
        <w:rPr>
          <w:rFonts w:ascii="Arial" w:hAnsi="Arial" w:cs="Arial"/>
          <w:bCs/>
          <w:sz w:val="20"/>
          <w:szCs w:val="20"/>
        </w:rPr>
        <w:t>eura.</w:t>
      </w:r>
    </w:p>
    <w:p w14:paraId="535E387B" w14:textId="77777777" w:rsidR="00EE6CB7" w:rsidRDefault="00EE6CB7" w:rsidP="00CD4E6A">
      <w:pPr>
        <w:spacing w:line="360" w:lineRule="auto"/>
        <w:jc w:val="both"/>
        <w:rPr>
          <w:rFonts w:ascii="Arial" w:hAnsi="Arial" w:cs="Arial"/>
          <w:bCs/>
          <w:sz w:val="20"/>
          <w:szCs w:val="20"/>
        </w:rPr>
      </w:pPr>
    </w:p>
    <w:p w14:paraId="0AF8D597" w14:textId="086E9DB6" w:rsidR="00EE6CB7" w:rsidRPr="00EE6CB7" w:rsidRDefault="00EE6CB7" w:rsidP="00CD4E6A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EE6CB7">
        <w:rPr>
          <w:rFonts w:ascii="Arial" w:hAnsi="Arial" w:cs="Arial"/>
          <w:b/>
          <w:bCs/>
          <w:sz w:val="20"/>
          <w:szCs w:val="20"/>
        </w:rPr>
        <w:t>Aktivnost A310908 – Pomoćnici u nastavi</w:t>
      </w:r>
    </w:p>
    <w:p w14:paraId="5B2A3A8D" w14:textId="3467369B" w:rsidR="00EE6CB7" w:rsidRDefault="00EE6CB7" w:rsidP="00CD4E6A">
      <w:pPr>
        <w:spacing w:line="360" w:lineRule="auto"/>
        <w:jc w:val="both"/>
        <w:rPr>
          <w:rFonts w:ascii="Arial" w:hAnsi="Arial" w:cs="Arial"/>
          <w:bCs/>
          <w:sz w:val="20"/>
          <w:szCs w:val="20"/>
        </w:rPr>
      </w:pPr>
      <w:bookmarkStart w:id="0" w:name="_Hlk222171301"/>
      <w:r>
        <w:rPr>
          <w:rFonts w:ascii="Arial" w:hAnsi="Arial" w:cs="Arial"/>
          <w:bCs/>
          <w:sz w:val="20"/>
          <w:szCs w:val="20"/>
        </w:rPr>
        <w:t xml:space="preserve">Aktivnost kojoj je cilj osigurati sredstva za plaće i ostala materijalna prava pomoćnicima u nastavi, koji omogućuju učenicima u potrebi za boljim praćenjem nastave. Pomoćnici se financiraju iz izvora 1.1. pojačani standard Grada Zagreba, planirana su sredstva u iznosu od </w:t>
      </w:r>
      <w:r w:rsidR="00543540">
        <w:rPr>
          <w:rFonts w:ascii="Arial" w:hAnsi="Arial" w:cs="Arial"/>
          <w:bCs/>
          <w:sz w:val="20"/>
          <w:szCs w:val="20"/>
        </w:rPr>
        <w:t>270.300,00</w:t>
      </w:r>
      <w:r>
        <w:rPr>
          <w:rFonts w:ascii="Arial" w:hAnsi="Arial" w:cs="Arial"/>
          <w:bCs/>
          <w:sz w:val="20"/>
          <w:szCs w:val="20"/>
        </w:rPr>
        <w:t xml:space="preserve"> eura a utrošeno </w:t>
      </w:r>
      <w:r w:rsidR="00543540">
        <w:rPr>
          <w:rFonts w:ascii="Arial" w:hAnsi="Arial" w:cs="Arial"/>
          <w:bCs/>
          <w:sz w:val="20"/>
          <w:szCs w:val="20"/>
        </w:rPr>
        <w:t>99.784,09</w:t>
      </w:r>
      <w:r>
        <w:rPr>
          <w:rFonts w:ascii="Arial" w:hAnsi="Arial" w:cs="Arial"/>
          <w:bCs/>
          <w:sz w:val="20"/>
          <w:szCs w:val="20"/>
        </w:rPr>
        <w:t xml:space="preserve"> eura.</w:t>
      </w:r>
    </w:p>
    <w:p w14:paraId="76A69872" w14:textId="77777777" w:rsidR="00543540" w:rsidRDefault="00543540" w:rsidP="00CD4E6A">
      <w:pPr>
        <w:spacing w:line="360" w:lineRule="auto"/>
        <w:jc w:val="both"/>
        <w:rPr>
          <w:rFonts w:ascii="Arial" w:hAnsi="Arial" w:cs="Arial"/>
          <w:bCs/>
          <w:sz w:val="20"/>
          <w:szCs w:val="20"/>
        </w:rPr>
      </w:pPr>
    </w:p>
    <w:bookmarkEnd w:id="0"/>
    <w:p w14:paraId="0539E01F" w14:textId="4CE8BF3D" w:rsidR="00EE6CB7" w:rsidRPr="005A00E0" w:rsidRDefault="00EE6CB7" w:rsidP="00CD4E6A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5A00E0">
        <w:rPr>
          <w:rFonts w:ascii="Arial" w:hAnsi="Arial" w:cs="Arial"/>
          <w:b/>
          <w:bCs/>
          <w:sz w:val="20"/>
          <w:szCs w:val="20"/>
        </w:rPr>
        <w:t xml:space="preserve">Aktivnost K310901 – </w:t>
      </w:r>
      <w:r w:rsidR="00543540">
        <w:rPr>
          <w:rFonts w:ascii="Arial" w:hAnsi="Arial" w:cs="Arial"/>
          <w:b/>
          <w:bCs/>
          <w:sz w:val="20"/>
          <w:szCs w:val="20"/>
        </w:rPr>
        <w:t>O</w:t>
      </w:r>
      <w:r w:rsidRPr="005A00E0">
        <w:rPr>
          <w:rFonts w:ascii="Arial" w:hAnsi="Arial" w:cs="Arial"/>
          <w:b/>
          <w:bCs/>
          <w:sz w:val="20"/>
          <w:szCs w:val="20"/>
        </w:rPr>
        <w:t>državanje i opremanje osnovnih škola</w:t>
      </w:r>
    </w:p>
    <w:p w14:paraId="6A263C52" w14:textId="02CF4522" w:rsidR="00EE6CB7" w:rsidRDefault="00EE6CB7" w:rsidP="00CD4E6A">
      <w:pPr>
        <w:spacing w:line="360" w:lineRule="auto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Aktivnost u kojoj je cilj osiguravanje potrebnog održavanja opreme i postrojenja škole te nabavu opreme i uređaja. Financirana je iz izvora 1.1.</w:t>
      </w:r>
      <w:r w:rsidR="005A00E0">
        <w:rPr>
          <w:rFonts w:ascii="Arial" w:hAnsi="Arial" w:cs="Arial"/>
          <w:bCs/>
          <w:sz w:val="20"/>
          <w:szCs w:val="20"/>
        </w:rPr>
        <w:t xml:space="preserve"> prema kojoj je planirano </w:t>
      </w:r>
      <w:r w:rsidR="00543540">
        <w:rPr>
          <w:rFonts w:ascii="Arial" w:hAnsi="Arial" w:cs="Arial"/>
          <w:bCs/>
          <w:sz w:val="20"/>
          <w:szCs w:val="20"/>
        </w:rPr>
        <w:t>16.100</w:t>
      </w:r>
      <w:r w:rsidR="005A00E0">
        <w:rPr>
          <w:rFonts w:ascii="Arial" w:hAnsi="Arial" w:cs="Arial"/>
          <w:bCs/>
          <w:sz w:val="20"/>
          <w:szCs w:val="20"/>
        </w:rPr>
        <w:t xml:space="preserve">,00 eura a utrošeno </w:t>
      </w:r>
      <w:r w:rsidR="00543540">
        <w:rPr>
          <w:rFonts w:ascii="Arial" w:hAnsi="Arial" w:cs="Arial"/>
          <w:bCs/>
          <w:sz w:val="20"/>
          <w:szCs w:val="20"/>
        </w:rPr>
        <w:t>2.075,00</w:t>
      </w:r>
      <w:r w:rsidR="005A00E0">
        <w:rPr>
          <w:rFonts w:ascii="Arial" w:hAnsi="Arial" w:cs="Arial"/>
          <w:bCs/>
          <w:sz w:val="20"/>
          <w:szCs w:val="20"/>
        </w:rPr>
        <w:t xml:space="preserve"> eura i izvora 1.2. prema kojoj je planirano </w:t>
      </w:r>
      <w:r w:rsidR="00543540">
        <w:rPr>
          <w:rFonts w:ascii="Arial" w:hAnsi="Arial" w:cs="Arial"/>
          <w:bCs/>
          <w:sz w:val="20"/>
          <w:szCs w:val="20"/>
        </w:rPr>
        <w:t>9.700</w:t>
      </w:r>
      <w:r w:rsidR="005A00E0">
        <w:rPr>
          <w:rFonts w:ascii="Arial" w:hAnsi="Arial" w:cs="Arial"/>
          <w:bCs/>
          <w:sz w:val="20"/>
          <w:szCs w:val="20"/>
        </w:rPr>
        <w:t xml:space="preserve">,00 eura a utrošeno </w:t>
      </w:r>
      <w:r w:rsidR="00543540">
        <w:rPr>
          <w:rFonts w:ascii="Arial" w:hAnsi="Arial" w:cs="Arial"/>
          <w:bCs/>
          <w:sz w:val="20"/>
          <w:szCs w:val="20"/>
        </w:rPr>
        <w:t>5.663,22</w:t>
      </w:r>
      <w:r w:rsidR="005A00E0">
        <w:rPr>
          <w:rFonts w:ascii="Arial" w:hAnsi="Arial" w:cs="Arial"/>
          <w:bCs/>
          <w:sz w:val="20"/>
          <w:szCs w:val="20"/>
        </w:rPr>
        <w:t xml:space="preserve"> eura.</w:t>
      </w:r>
    </w:p>
    <w:p w14:paraId="512D6881" w14:textId="77777777" w:rsidR="005A00E0" w:rsidRDefault="005A00E0" w:rsidP="00CD4E6A">
      <w:pPr>
        <w:spacing w:line="360" w:lineRule="auto"/>
        <w:jc w:val="both"/>
        <w:rPr>
          <w:rFonts w:ascii="Arial" w:hAnsi="Arial" w:cs="Arial"/>
          <w:bCs/>
          <w:sz w:val="20"/>
          <w:szCs w:val="20"/>
        </w:rPr>
      </w:pPr>
    </w:p>
    <w:p w14:paraId="24B78717" w14:textId="729E7D85" w:rsidR="005A00E0" w:rsidRPr="005A00E0" w:rsidRDefault="005A00E0" w:rsidP="00CD4E6A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5A00E0">
        <w:rPr>
          <w:rFonts w:ascii="Arial" w:hAnsi="Arial" w:cs="Arial"/>
          <w:b/>
          <w:bCs/>
          <w:sz w:val="20"/>
          <w:szCs w:val="20"/>
        </w:rPr>
        <w:t xml:space="preserve">Aktivnost T310903 – </w:t>
      </w:r>
      <w:proofErr w:type="spellStart"/>
      <w:r w:rsidRPr="005A00E0">
        <w:rPr>
          <w:rFonts w:ascii="Arial" w:hAnsi="Arial" w:cs="Arial"/>
          <w:b/>
          <w:bCs/>
          <w:sz w:val="20"/>
          <w:szCs w:val="20"/>
        </w:rPr>
        <w:t>Sufinanc</w:t>
      </w:r>
      <w:proofErr w:type="spellEnd"/>
      <w:r w:rsidRPr="005A00E0">
        <w:rPr>
          <w:rFonts w:ascii="Arial" w:hAnsi="Arial" w:cs="Arial"/>
          <w:b/>
          <w:bCs/>
          <w:sz w:val="20"/>
          <w:szCs w:val="20"/>
        </w:rPr>
        <w:t xml:space="preserve">. Projekata prijavljenih na natječaje </w:t>
      </w:r>
      <w:proofErr w:type="spellStart"/>
      <w:r w:rsidRPr="005A00E0">
        <w:rPr>
          <w:rFonts w:ascii="Arial" w:hAnsi="Arial" w:cs="Arial"/>
          <w:b/>
          <w:bCs/>
          <w:sz w:val="20"/>
          <w:szCs w:val="20"/>
        </w:rPr>
        <w:t>eu</w:t>
      </w:r>
      <w:proofErr w:type="spellEnd"/>
      <w:r w:rsidRPr="005A00E0">
        <w:rPr>
          <w:rFonts w:ascii="Arial" w:hAnsi="Arial" w:cs="Arial"/>
          <w:b/>
          <w:bCs/>
          <w:sz w:val="20"/>
          <w:szCs w:val="20"/>
        </w:rPr>
        <w:t xml:space="preserve"> fondova</w:t>
      </w:r>
    </w:p>
    <w:p w14:paraId="454241DD" w14:textId="66D3D952" w:rsidR="005A00E0" w:rsidRDefault="005A00E0" w:rsidP="00CD4E6A">
      <w:pPr>
        <w:spacing w:line="360" w:lineRule="auto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Aktivnost održavanja tehničke podrške svim djelatnicima i učenicima škole – financirani iz izvora 1.1. pojačani standard – planirano 2.</w:t>
      </w:r>
      <w:r w:rsidR="00543540">
        <w:rPr>
          <w:rFonts w:ascii="Arial" w:hAnsi="Arial" w:cs="Arial"/>
          <w:bCs/>
          <w:sz w:val="20"/>
          <w:szCs w:val="20"/>
        </w:rPr>
        <w:t>6</w:t>
      </w:r>
      <w:r>
        <w:rPr>
          <w:rFonts w:ascii="Arial" w:hAnsi="Arial" w:cs="Arial"/>
          <w:bCs/>
          <w:sz w:val="20"/>
          <w:szCs w:val="20"/>
        </w:rPr>
        <w:t xml:space="preserve">00,00 eura a utrošeno </w:t>
      </w:r>
      <w:r w:rsidR="00543540">
        <w:rPr>
          <w:rFonts w:ascii="Arial" w:hAnsi="Arial" w:cs="Arial"/>
          <w:bCs/>
          <w:sz w:val="20"/>
          <w:szCs w:val="20"/>
        </w:rPr>
        <w:t>1.067,99</w:t>
      </w:r>
      <w:r>
        <w:rPr>
          <w:rFonts w:ascii="Arial" w:hAnsi="Arial" w:cs="Arial"/>
          <w:bCs/>
          <w:sz w:val="20"/>
          <w:szCs w:val="20"/>
        </w:rPr>
        <w:t xml:space="preserve"> eura</w:t>
      </w:r>
    </w:p>
    <w:p w14:paraId="22D1B2D4" w14:textId="61C63DFD" w:rsidR="005A00E0" w:rsidRDefault="005A00E0" w:rsidP="00CD4E6A">
      <w:pPr>
        <w:spacing w:line="360" w:lineRule="auto"/>
        <w:jc w:val="both"/>
        <w:rPr>
          <w:rFonts w:ascii="Arial" w:hAnsi="Arial" w:cs="Arial"/>
          <w:bCs/>
          <w:sz w:val="20"/>
          <w:szCs w:val="20"/>
        </w:rPr>
      </w:pPr>
    </w:p>
    <w:p w14:paraId="0D44FDFC" w14:textId="0F698E22" w:rsidR="005A00E0" w:rsidRPr="005A00E0" w:rsidRDefault="005A00E0" w:rsidP="00CD4E6A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5A00E0">
        <w:rPr>
          <w:rFonts w:ascii="Arial" w:hAnsi="Arial" w:cs="Arial"/>
          <w:b/>
          <w:bCs/>
          <w:sz w:val="20"/>
          <w:szCs w:val="20"/>
        </w:rPr>
        <w:lastRenderedPageBreak/>
        <w:t>Aktivnost T310906 – Besplatne menstrualne potrepštine</w:t>
      </w:r>
    </w:p>
    <w:p w14:paraId="5F7E656C" w14:textId="077593BC" w:rsidR="005A00E0" w:rsidRDefault="005A00E0" w:rsidP="00CD4E6A">
      <w:pPr>
        <w:spacing w:line="360" w:lineRule="auto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Aktivnost koja osigurava svim djevojčicama škole potrebu za menstrualnim potrepštinama i korištenjem istih. Sredstva su planirana iz izvora 1.1. pojačani standard gdje je planirano 700,00 eura  te iz izvora 5.2. gdje je planirano  2.400,00 eura</w:t>
      </w:r>
      <w:r w:rsidR="00543540">
        <w:rPr>
          <w:rFonts w:ascii="Arial" w:hAnsi="Arial" w:cs="Arial"/>
          <w:bCs/>
          <w:sz w:val="20"/>
          <w:szCs w:val="20"/>
        </w:rPr>
        <w:t>. Rashoda nije bilo po aktivnosti.</w:t>
      </w:r>
    </w:p>
    <w:p w14:paraId="0163328F" w14:textId="55973997" w:rsidR="005A00E0" w:rsidRDefault="005A00E0" w:rsidP="00CD4E6A">
      <w:pPr>
        <w:spacing w:line="360" w:lineRule="auto"/>
        <w:jc w:val="both"/>
        <w:rPr>
          <w:rFonts w:ascii="Arial" w:hAnsi="Arial" w:cs="Arial"/>
          <w:bCs/>
          <w:sz w:val="20"/>
          <w:szCs w:val="20"/>
        </w:rPr>
      </w:pPr>
    </w:p>
    <w:p w14:paraId="2589450D" w14:textId="029BC7B8" w:rsidR="005A00E0" w:rsidRPr="00C51DB2" w:rsidRDefault="005A00E0" w:rsidP="00CD4E6A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C51DB2">
        <w:rPr>
          <w:rFonts w:ascii="Arial" w:hAnsi="Arial" w:cs="Arial"/>
          <w:b/>
          <w:bCs/>
          <w:sz w:val="20"/>
          <w:szCs w:val="20"/>
        </w:rPr>
        <w:t>Aktivnost T310908 – Pomoćnici u nastavi</w:t>
      </w:r>
      <w:r w:rsidR="00C51DB2" w:rsidRPr="00C51DB2">
        <w:rPr>
          <w:rFonts w:ascii="Arial" w:hAnsi="Arial" w:cs="Arial"/>
          <w:b/>
          <w:bCs/>
          <w:sz w:val="20"/>
          <w:szCs w:val="20"/>
        </w:rPr>
        <w:t xml:space="preserve"> – </w:t>
      </w:r>
      <w:proofErr w:type="spellStart"/>
      <w:r w:rsidR="00C51DB2" w:rsidRPr="00C51DB2">
        <w:rPr>
          <w:rFonts w:ascii="Arial" w:hAnsi="Arial" w:cs="Arial"/>
          <w:b/>
          <w:bCs/>
          <w:sz w:val="20"/>
          <w:szCs w:val="20"/>
        </w:rPr>
        <w:t>eu</w:t>
      </w:r>
      <w:proofErr w:type="spellEnd"/>
      <w:r w:rsidR="00C51DB2" w:rsidRPr="00C51DB2">
        <w:rPr>
          <w:rFonts w:ascii="Arial" w:hAnsi="Arial" w:cs="Arial"/>
          <w:b/>
          <w:bCs/>
          <w:sz w:val="20"/>
          <w:szCs w:val="20"/>
        </w:rPr>
        <w:t xml:space="preserve"> projekt faza VII</w:t>
      </w:r>
    </w:p>
    <w:p w14:paraId="3045F4FC" w14:textId="229FC499" w:rsidR="00C51DB2" w:rsidRDefault="00C51DB2" w:rsidP="00C51DB2">
      <w:pPr>
        <w:spacing w:line="360" w:lineRule="auto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Aktivnost kojoj je cilj osigurati sredstva za plaće i ostala materijalna prava pomoćnicima u nastavi, koji omogućuju učenicima u potrebi za boljim praćenjem nastave. Pomoćnici se financiraju iz izvora 1.1. pojačani standard Grada Zagreba, planirana su sredstva u iznosu od </w:t>
      </w:r>
      <w:r w:rsidR="00543540">
        <w:rPr>
          <w:rFonts w:ascii="Arial" w:hAnsi="Arial" w:cs="Arial"/>
          <w:bCs/>
          <w:sz w:val="20"/>
          <w:szCs w:val="20"/>
        </w:rPr>
        <w:t>47.860,00</w:t>
      </w:r>
      <w:r>
        <w:rPr>
          <w:rFonts w:ascii="Arial" w:hAnsi="Arial" w:cs="Arial"/>
          <w:bCs/>
          <w:sz w:val="20"/>
          <w:szCs w:val="20"/>
        </w:rPr>
        <w:t xml:space="preserve"> eura a utrošeno </w:t>
      </w:r>
      <w:r w:rsidR="00543540">
        <w:rPr>
          <w:rFonts w:ascii="Arial" w:hAnsi="Arial" w:cs="Arial"/>
          <w:bCs/>
          <w:sz w:val="20"/>
          <w:szCs w:val="20"/>
        </w:rPr>
        <w:t>1.800,00</w:t>
      </w:r>
      <w:r>
        <w:rPr>
          <w:rFonts w:ascii="Arial" w:hAnsi="Arial" w:cs="Arial"/>
          <w:bCs/>
          <w:sz w:val="20"/>
          <w:szCs w:val="20"/>
        </w:rPr>
        <w:t xml:space="preserve"> eura te izvora 5.6. gdje je planirano </w:t>
      </w:r>
      <w:r w:rsidR="00543540">
        <w:rPr>
          <w:rFonts w:ascii="Arial" w:hAnsi="Arial" w:cs="Arial"/>
          <w:bCs/>
          <w:sz w:val="20"/>
          <w:szCs w:val="20"/>
        </w:rPr>
        <w:t>63.630</w:t>
      </w:r>
      <w:r>
        <w:rPr>
          <w:rFonts w:ascii="Arial" w:hAnsi="Arial" w:cs="Arial"/>
          <w:bCs/>
          <w:sz w:val="20"/>
          <w:szCs w:val="20"/>
        </w:rPr>
        <w:t xml:space="preserve">,00 eura a utrošeno </w:t>
      </w:r>
      <w:r w:rsidR="00543540">
        <w:rPr>
          <w:rFonts w:ascii="Arial" w:hAnsi="Arial" w:cs="Arial"/>
          <w:bCs/>
          <w:sz w:val="20"/>
          <w:szCs w:val="20"/>
        </w:rPr>
        <w:t>39.991,23</w:t>
      </w:r>
      <w:r>
        <w:rPr>
          <w:rFonts w:ascii="Arial" w:hAnsi="Arial" w:cs="Arial"/>
          <w:bCs/>
          <w:sz w:val="20"/>
          <w:szCs w:val="20"/>
        </w:rPr>
        <w:t xml:space="preserve"> eura</w:t>
      </w:r>
      <w:r w:rsidR="00543540">
        <w:rPr>
          <w:rFonts w:ascii="Arial" w:hAnsi="Arial" w:cs="Arial"/>
          <w:bCs/>
          <w:sz w:val="20"/>
          <w:szCs w:val="20"/>
        </w:rPr>
        <w:t>.</w:t>
      </w:r>
    </w:p>
    <w:p w14:paraId="70F7D694" w14:textId="534AC06C" w:rsidR="00C51DB2" w:rsidRDefault="00C51DB2" w:rsidP="00CD4E6A">
      <w:pPr>
        <w:spacing w:line="360" w:lineRule="auto"/>
        <w:jc w:val="both"/>
        <w:rPr>
          <w:rFonts w:ascii="Arial" w:hAnsi="Arial" w:cs="Arial"/>
          <w:bCs/>
          <w:sz w:val="20"/>
          <w:szCs w:val="20"/>
        </w:rPr>
      </w:pPr>
    </w:p>
    <w:p w14:paraId="75C4D31C" w14:textId="1AE3DE3F" w:rsidR="00962BCB" w:rsidRDefault="00962BCB" w:rsidP="00CD4E6A">
      <w:pPr>
        <w:spacing w:line="360" w:lineRule="auto"/>
        <w:jc w:val="both"/>
        <w:rPr>
          <w:rFonts w:ascii="Arial" w:hAnsi="Arial" w:cs="Arial"/>
          <w:bCs/>
          <w:sz w:val="20"/>
          <w:szCs w:val="20"/>
        </w:rPr>
      </w:pPr>
    </w:p>
    <w:p w14:paraId="32D1E124" w14:textId="38B6FC25" w:rsidR="00962BCB" w:rsidRDefault="00962BCB" w:rsidP="00CD4E6A">
      <w:pPr>
        <w:spacing w:line="360" w:lineRule="auto"/>
        <w:jc w:val="both"/>
        <w:rPr>
          <w:rFonts w:ascii="Arial" w:hAnsi="Arial" w:cs="Arial"/>
          <w:bCs/>
          <w:sz w:val="20"/>
          <w:szCs w:val="20"/>
        </w:rPr>
      </w:pPr>
    </w:p>
    <w:p w14:paraId="5EF3D7A7" w14:textId="4BA5150F" w:rsidR="00962BCB" w:rsidRDefault="00962BCB" w:rsidP="00CD4E6A">
      <w:pPr>
        <w:spacing w:line="360" w:lineRule="auto"/>
        <w:jc w:val="both"/>
        <w:rPr>
          <w:rFonts w:ascii="Arial" w:hAnsi="Arial" w:cs="Arial"/>
          <w:bCs/>
          <w:sz w:val="20"/>
          <w:szCs w:val="20"/>
        </w:rPr>
      </w:pPr>
    </w:p>
    <w:p w14:paraId="1725AFCD" w14:textId="77777777" w:rsidR="00962BCB" w:rsidRDefault="00962BCB" w:rsidP="00CD4E6A">
      <w:pPr>
        <w:spacing w:line="360" w:lineRule="auto"/>
        <w:jc w:val="both"/>
        <w:rPr>
          <w:rFonts w:ascii="Arial" w:hAnsi="Arial" w:cs="Arial"/>
          <w:bCs/>
          <w:sz w:val="20"/>
          <w:szCs w:val="20"/>
        </w:rPr>
      </w:pPr>
    </w:p>
    <w:p w14:paraId="783A2A63" w14:textId="6F46249F" w:rsidR="00191049" w:rsidRPr="00FB0455" w:rsidRDefault="00191049" w:rsidP="00CD4E6A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FB0455">
        <w:rPr>
          <w:rFonts w:ascii="Arial" w:hAnsi="Arial" w:cs="Arial"/>
          <w:b/>
          <w:bCs/>
          <w:sz w:val="20"/>
          <w:szCs w:val="20"/>
        </w:rPr>
        <w:t>ZAKLJUČAK</w:t>
      </w:r>
    </w:p>
    <w:p w14:paraId="6A791D1C" w14:textId="77777777" w:rsidR="00191049" w:rsidRPr="00FB0455" w:rsidRDefault="00191049" w:rsidP="00CD4E6A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435EB2D5" w14:textId="209AF40F" w:rsidR="00191049" w:rsidRPr="00FB0455" w:rsidRDefault="00962BCB" w:rsidP="00CD4E6A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Polugodišnji</w:t>
      </w:r>
      <w:r w:rsidR="00191049" w:rsidRPr="00FB0455">
        <w:rPr>
          <w:rFonts w:ascii="Arial" w:hAnsi="Arial" w:cs="Arial"/>
          <w:sz w:val="20"/>
          <w:szCs w:val="20"/>
        </w:rPr>
        <w:t xml:space="preserve"> izvještaj izvršenja financijskog plana za 202</w:t>
      </w:r>
      <w:r>
        <w:rPr>
          <w:rFonts w:ascii="Arial" w:hAnsi="Arial" w:cs="Arial"/>
          <w:sz w:val="20"/>
          <w:szCs w:val="20"/>
        </w:rPr>
        <w:t>6</w:t>
      </w:r>
      <w:r w:rsidR="00191049" w:rsidRPr="00FB0455">
        <w:rPr>
          <w:rFonts w:ascii="Arial" w:hAnsi="Arial" w:cs="Arial"/>
          <w:sz w:val="20"/>
          <w:szCs w:val="20"/>
        </w:rPr>
        <w:t xml:space="preserve">. godinu čini izvršenje prihoda i rashoda te primitaka i izdataka po ekonomskoj klasifikaciji, te izvršenje rashoda prema izvorima i programskoj klasifikaciji. </w:t>
      </w:r>
    </w:p>
    <w:p w14:paraId="22FF724B" w14:textId="78E70F81" w:rsidR="00191049" w:rsidRDefault="00191049" w:rsidP="00CD4E6A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FB0455">
        <w:rPr>
          <w:rFonts w:ascii="Arial" w:hAnsi="Arial" w:cs="Arial"/>
          <w:sz w:val="20"/>
          <w:szCs w:val="20"/>
        </w:rPr>
        <w:t xml:space="preserve">Proračun za razdoblje od 01. siječnja do </w:t>
      </w:r>
      <w:r w:rsidR="00962BCB">
        <w:rPr>
          <w:rFonts w:ascii="Arial" w:hAnsi="Arial" w:cs="Arial"/>
          <w:sz w:val="20"/>
          <w:szCs w:val="20"/>
        </w:rPr>
        <w:t>30.lipnja</w:t>
      </w:r>
      <w:r w:rsidRPr="00FB0455">
        <w:rPr>
          <w:rFonts w:ascii="Arial" w:hAnsi="Arial" w:cs="Arial"/>
          <w:sz w:val="20"/>
          <w:szCs w:val="20"/>
        </w:rPr>
        <w:t xml:space="preserve"> 202</w:t>
      </w:r>
      <w:r w:rsidR="00962BCB">
        <w:rPr>
          <w:rFonts w:ascii="Arial" w:hAnsi="Arial" w:cs="Arial"/>
          <w:sz w:val="20"/>
          <w:szCs w:val="20"/>
        </w:rPr>
        <w:t>6</w:t>
      </w:r>
      <w:r w:rsidRPr="00FB0455">
        <w:rPr>
          <w:rFonts w:ascii="Arial" w:hAnsi="Arial" w:cs="Arial"/>
          <w:sz w:val="20"/>
          <w:szCs w:val="20"/>
        </w:rPr>
        <w:t xml:space="preserve">. godine za </w:t>
      </w:r>
      <w:r w:rsidR="00C51DB2">
        <w:rPr>
          <w:rFonts w:ascii="Arial" w:hAnsi="Arial" w:cs="Arial"/>
          <w:sz w:val="20"/>
          <w:szCs w:val="20"/>
        </w:rPr>
        <w:t>Osnovnu školu Savski gaj, Zagreb</w:t>
      </w:r>
      <w:r w:rsidRPr="00FB0455">
        <w:rPr>
          <w:rFonts w:ascii="Arial" w:hAnsi="Arial" w:cs="Arial"/>
          <w:sz w:val="20"/>
          <w:szCs w:val="20"/>
        </w:rPr>
        <w:t xml:space="preserve"> pokazuje da su sredstva</w:t>
      </w:r>
      <w:r w:rsidR="000C1E76">
        <w:rPr>
          <w:rFonts w:ascii="Arial" w:hAnsi="Arial" w:cs="Arial"/>
          <w:sz w:val="20"/>
          <w:szCs w:val="20"/>
        </w:rPr>
        <w:t xml:space="preserve"> planirana i </w:t>
      </w:r>
      <w:r w:rsidRPr="00FB0455">
        <w:rPr>
          <w:rFonts w:ascii="Arial" w:hAnsi="Arial" w:cs="Arial"/>
          <w:sz w:val="20"/>
          <w:szCs w:val="20"/>
        </w:rPr>
        <w:t xml:space="preserve"> utrošena u skladu s podacima u iskazanom planu</w:t>
      </w:r>
      <w:r w:rsidR="00C51DB2">
        <w:rPr>
          <w:rFonts w:ascii="Arial" w:hAnsi="Arial" w:cs="Arial"/>
          <w:sz w:val="20"/>
          <w:szCs w:val="20"/>
        </w:rPr>
        <w:t>.</w:t>
      </w:r>
    </w:p>
    <w:p w14:paraId="6237AEBC" w14:textId="0D374EB9" w:rsidR="00C51DB2" w:rsidRDefault="00C51DB2" w:rsidP="00CD4E6A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1DD3BC51" w14:textId="77777777" w:rsidR="00C51DB2" w:rsidRPr="00FB0455" w:rsidRDefault="00C51DB2" w:rsidP="00CD4E6A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3CD063B7" w14:textId="77777777" w:rsidR="005303E1" w:rsidRPr="00FB0455" w:rsidRDefault="005303E1" w:rsidP="00CD4E6A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218E2D5D" w14:textId="77777777" w:rsidR="005303E1" w:rsidRPr="00FB0455" w:rsidRDefault="005303E1" w:rsidP="00CD4E6A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0DE5DE5B" w14:textId="22A13216" w:rsidR="00747AD9" w:rsidRPr="003817E4" w:rsidRDefault="00786AB9" w:rsidP="00CD4E6A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  </w:t>
      </w:r>
      <w:r w:rsidR="00747AD9" w:rsidRPr="003817E4">
        <w:rPr>
          <w:rFonts w:ascii="Arial" w:hAnsi="Arial" w:cs="Arial"/>
          <w:color w:val="000000" w:themeColor="text1"/>
          <w:sz w:val="20"/>
          <w:szCs w:val="20"/>
        </w:rPr>
        <w:t xml:space="preserve">Voditeljica računovodstva    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747AD9" w:rsidRPr="003817E4">
        <w:rPr>
          <w:rFonts w:ascii="Arial" w:hAnsi="Arial" w:cs="Arial"/>
          <w:color w:val="000000" w:themeColor="text1"/>
          <w:sz w:val="20"/>
          <w:szCs w:val="20"/>
        </w:rPr>
        <w:t xml:space="preserve">                                              </w:t>
      </w:r>
      <w:r w:rsidR="003817E4">
        <w:rPr>
          <w:rFonts w:ascii="Arial" w:hAnsi="Arial" w:cs="Arial"/>
          <w:color w:val="000000" w:themeColor="text1"/>
          <w:sz w:val="20"/>
          <w:szCs w:val="20"/>
        </w:rPr>
        <w:t xml:space="preserve">                   </w:t>
      </w:r>
      <w:r w:rsidR="00747AD9" w:rsidRPr="003817E4">
        <w:rPr>
          <w:rFonts w:ascii="Arial" w:hAnsi="Arial" w:cs="Arial"/>
          <w:color w:val="000000" w:themeColor="text1"/>
          <w:sz w:val="20"/>
          <w:szCs w:val="20"/>
        </w:rPr>
        <w:t xml:space="preserve">               Ravnatelj</w:t>
      </w:r>
    </w:p>
    <w:p w14:paraId="468FF950" w14:textId="77777777" w:rsidR="00747AD9" w:rsidRPr="003817E4" w:rsidRDefault="00747AD9" w:rsidP="00CD4E6A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1BB63025" w14:textId="50070E56" w:rsidR="00747AD9" w:rsidRPr="00786AB9" w:rsidRDefault="00747AD9" w:rsidP="00CD4E6A">
      <w:pPr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747AD9">
        <w:rPr>
          <w:rFonts w:ascii="Arial" w:hAnsi="Arial" w:cs="Arial"/>
          <w:color w:val="000000" w:themeColor="text1"/>
        </w:rPr>
        <w:softHyphen/>
      </w:r>
      <w:r w:rsidRPr="00747AD9">
        <w:rPr>
          <w:rFonts w:ascii="Arial" w:hAnsi="Arial" w:cs="Arial"/>
          <w:color w:val="000000" w:themeColor="text1"/>
        </w:rPr>
        <w:softHyphen/>
      </w:r>
      <w:r w:rsidRPr="00747AD9">
        <w:rPr>
          <w:rFonts w:ascii="Arial" w:hAnsi="Arial" w:cs="Arial"/>
          <w:color w:val="000000" w:themeColor="text1"/>
        </w:rPr>
        <w:softHyphen/>
      </w:r>
      <w:r w:rsidRPr="00747AD9">
        <w:rPr>
          <w:rFonts w:ascii="Arial" w:hAnsi="Arial" w:cs="Arial"/>
          <w:color w:val="000000" w:themeColor="text1"/>
        </w:rPr>
        <w:softHyphen/>
        <w:t>____________________                                                            ______________________</w:t>
      </w:r>
      <w:r w:rsidR="00786AB9">
        <w:rPr>
          <w:rFonts w:ascii="Arial" w:hAnsi="Arial" w:cs="Arial"/>
          <w:color w:val="000000" w:themeColor="text1"/>
        </w:rPr>
        <w:t xml:space="preserve">   </w:t>
      </w:r>
      <w:r w:rsidRPr="00786AB9">
        <w:rPr>
          <w:rFonts w:ascii="Arial" w:hAnsi="Arial" w:cs="Arial"/>
          <w:color w:val="000000" w:themeColor="text1"/>
          <w:sz w:val="18"/>
          <w:szCs w:val="18"/>
        </w:rPr>
        <w:t xml:space="preserve">                                                                                    </w:t>
      </w:r>
      <w:r w:rsidR="003817E4" w:rsidRPr="00786AB9">
        <w:rPr>
          <w:rFonts w:ascii="Arial" w:hAnsi="Arial" w:cs="Arial"/>
          <w:color w:val="000000" w:themeColor="text1"/>
          <w:sz w:val="18"/>
          <w:szCs w:val="18"/>
        </w:rPr>
        <w:t xml:space="preserve"> </w:t>
      </w:r>
    </w:p>
    <w:p w14:paraId="3F8D2B0C" w14:textId="42586851" w:rsidR="00C52629" w:rsidRPr="00786AB9" w:rsidRDefault="00C51DB2" w:rsidP="00CD4E6A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 xml:space="preserve">           Matija Bajić, prof.</w:t>
      </w:r>
    </w:p>
    <w:sectPr w:rsidR="00C52629" w:rsidRPr="00786A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D36F8"/>
    <w:multiLevelType w:val="hybridMultilevel"/>
    <w:tmpl w:val="5532F4B6"/>
    <w:lvl w:ilvl="0" w:tplc="63A410E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A0C27D7"/>
    <w:multiLevelType w:val="hybridMultilevel"/>
    <w:tmpl w:val="C3341294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335182"/>
    <w:multiLevelType w:val="hybridMultilevel"/>
    <w:tmpl w:val="0832DF64"/>
    <w:lvl w:ilvl="0" w:tplc="041A0013">
      <w:start w:val="1"/>
      <w:numFmt w:val="upperRoman"/>
      <w:lvlText w:val="%1."/>
      <w:lvlJc w:val="righ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205D91"/>
    <w:multiLevelType w:val="hybridMultilevel"/>
    <w:tmpl w:val="567EA9E4"/>
    <w:lvl w:ilvl="0" w:tplc="7A0EF1EA">
      <w:start w:val="42"/>
      <w:numFmt w:val="bullet"/>
      <w:lvlText w:val="-"/>
      <w:lvlJc w:val="left"/>
      <w:pPr>
        <w:ind w:left="636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35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07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79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1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23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95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67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396" w:hanging="360"/>
      </w:pPr>
      <w:rPr>
        <w:rFonts w:ascii="Wingdings" w:hAnsi="Wingdings" w:hint="default"/>
      </w:rPr>
    </w:lvl>
  </w:abstractNum>
  <w:abstractNum w:abstractNumId="4" w15:restartNumberingAfterBreak="0">
    <w:nsid w:val="3F4C78A6"/>
    <w:multiLevelType w:val="hybridMultilevel"/>
    <w:tmpl w:val="08C8355E"/>
    <w:lvl w:ilvl="0" w:tplc="D592D668">
      <w:start w:val="42"/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8BD4ABA"/>
    <w:multiLevelType w:val="hybridMultilevel"/>
    <w:tmpl w:val="0A269060"/>
    <w:lvl w:ilvl="0" w:tplc="041A0013">
      <w:start w:val="1"/>
      <w:numFmt w:val="upperRoman"/>
      <w:lvlText w:val="%1."/>
      <w:lvlJc w:val="righ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A064A4"/>
    <w:multiLevelType w:val="hybridMultilevel"/>
    <w:tmpl w:val="983E0240"/>
    <w:lvl w:ilvl="0" w:tplc="0C22C7A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E13382"/>
    <w:multiLevelType w:val="hybridMultilevel"/>
    <w:tmpl w:val="51CA0C3C"/>
    <w:lvl w:ilvl="0" w:tplc="C7488B7E">
      <w:start w:val="1"/>
      <w:numFmt w:val="decimal"/>
      <w:lvlText w:val="%1."/>
      <w:lvlJc w:val="left"/>
      <w:pPr>
        <w:ind w:left="502" w:hanging="360"/>
      </w:pPr>
      <w:rPr>
        <w:rFonts w:hint="default"/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1E6475"/>
    <w:multiLevelType w:val="hybridMultilevel"/>
    <w:tmpl w:val="3AFE9786"/>
    <w:lvl w:ilvl="0" w:tplc="392CBF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8"/>
  </w:num>
  <w:num w:numId="3">
    <w:abstractNumId w:val="1"/>
  </w:num>
  <w:num w:numId="4">
    <w:abstractNumId w:val="2"/>
  </w:num>
  <w:num w:numId="5">
    <w:abstractNumId w:val="5"/>
  </w:num>
  <w:num w:numId="6">
    <w:abstractNumId w:val="6"/>
  </w:num>
  <w:num w:numId="7">
    <w:abstractNumId w:val="0"/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49FA"/>
    <w:rsid w:val="00006000"/>
    <w:rsid w:val="0001258F"/>
    <w:rsid w:val="00015CAF"/>
    <w:rsid w:val="00031EA1"/>
    <w:rsid w:val="00045F3D"/>
    <w:rsid w:val="00046704"/>
    <w:rsid w:val="000523D2"/>
    <w:rsid w:val="00053CC6"/>
    <w:rsid w:val="00056638"/>
    <w:rsid w:val="0007350F"/>
    <w:rsid w:val="00076C9A"/>
    <w:rsid w:val="00080B27"/>
    <w:rsid w:val="000841A4"/>
    <w:rsid w:val="000A71DF"/>
    <w:rsid w:val="000B01AA"/>
    <w:rsid w:val="000B417A"/>
    <w:rsid w:val="000B5617"/>
    <w:rsid w:val="000C1E76"/>
    <w:rsid w:val="000C2EE9"/>
    <w:rsid w:val="000C4958"/>
    <w:rsid w:val="000D1B31"/>
    <w:rsid w:val="000E0162"/>
    <w:rsid w:val="000E50A3"/>
    <w:rsid w:val="000E5DF0"/>
    <w:rsid w:val="000F0C75"/>
    <w:rsid w:val="00101008"/>
    <w:rsid w:val="00120AEC"/>
    <w:rsid w:val="00123DD2"/>
    <w:rsid w:val="001241B0"/>
    <w:rsid w:val="00124A1D"/>
    <w:rsid w:val="001456E0"/>
    <w:rsid w:val="00157B83"/>
    <w:rsid w:val="001710E3"/>
    <w:rsid w:val="00191049"/>
    <w:rsid w:val="00195526"/>
    <w:rsid w:val="001A3572"/>
    <w:rsid w:val="001A43F0"/>
    <w:rsid w:val="001A4DC1"/>
    <w:rsid w:val="001C19E5"/>
    <w:rsid w:val="001C7867"/>
    <w:rsid w:val="001E100F"/>
    <w:rsid w:val="001F2CED"/>
    <w:rsid w:val="001F7201"/>
    <w:rsid w:val="002024E1"/>
    <w:rsid w:val="0021172A"/>
    <w:rsid w:val="002200FE"/>
    <w:rsid w:val="00224278"/>
    <w:rsid w:val="00236EF3"/>
    <w:rsid w:val="00242AFB"/>
    <w:rsid w:val="00266A3D"/>
    <w:rsid w:val="002703D0"/>
    <w:rsid w:val="002769F0"/>
    <w:rsid w:val="00285AA6"/>
    <w:rsid w:val="00291E88"/>
    <w:rsid w:val="002A40C8"/>
    <w:rsid w:val="002A5ECB"/>
    <w:rsid w:val="002A612C"/>
    <w:rsid w:val="002A6F67"/>
    <w:rsid w:val="002D0E45"/>
    <w:rsid w:val="002E74BF"/>
    <w:rsid w:val="002F15F0"/>
    <w:rsid w:val="002F2052"/>
    <w:rsid w:val="003038D4"/>
    <w:rsid w:val="00305880"/>
    <w:rsid w:val="00307C7E"/>
    <w:rsid w:val="0031052A"/>
    <w:rsid w:val="0031200C"/>
    <w:rsid w:val="003459B4"/>
    <w:rsid w:val="003503B2"/>
    <w:rsid w:val="0035554E"/>
    <w:rsid w:val="003817E4"/>
    <w:rsid w:val="00391402"/>
    <w:rsid w:val="00392B42"/>
    <w:rsid w:val="003A021E"/>
    <w:rsid w:val="003A5731"/>
    <w:rsid w:val="003A5DD3"/>
    <w:rsid w:val="003B7B6C"/>
    <w:rsid w:val="003C0234"/>
    <w:rsid w:val="003C3A42"/>
    <w:rsid w:val="003D7D0C"/>
    <w:rsid w:val="003F4D25"/>
    <w:rsid w:val="003F6CB9"/>
    <w:rsid w:val="00400765"/>
    <w:rsid w:val="004232B6"/>
    <w:rsid w:val="0043521A"/>
    <w:rsid w:val="004445A8"/>
    <w:rsid w:val="0046445A"/>
    <w:rsid w:val="00471302"/>
    <w:rsid w:val="004816C1"/>
    <w:rsid w:val="0048386D"/>
    <w:rsid w:val="004C6DF2"/>
    <w:rsid w:val="004E158E"/>
    <w:rsid w:val="004E2D6D"/>
    <w:rsid w:val="004F6897"/>
    <w:rsid w:val="005062DC"/>
    <w:rsid w:val="00507A0E"/>
    <w:rsid w:val="00512A76"/>
    <w:rsid w:val="005142F9"/>
    <w:rsid w:val="00517D26"/>
    <w:rsid w:val="00522C36"/>
    <w:rsid w:val="005303E1"/>
    <w:rsid w:val="00541008"/>
    <w:rsid w:val="00543540"/>
    <w:rsid w:val="005519E9"/>
    <w:rsid w:val="005557BC"/>
    <w:rsid w:val="005765F2"/>
    <w:rsid w:val="00591F16"/>
    <w:rsid w:val="00595FBB"/>
    <w:rsid w:val="00597739"/>
    <w:rsid w:val="005A00E0"/>
    <w:rsid w:val="005A6AFE"/>
    <w:rsid w:val="005E46F0"/>
    <w:rsid w:val="005F5541"/>
    <w:rsid w:val="006054E9"/>
    <w:rsid w:val="00606AE0"/>
    <w:rsid w:val="00624F74"/>
    <w:rsid w:val="00626F5A"/>
    <w:rsid w:val="00631FBD"/>
    <w:rsid w:val="00643006"/>
    <w:rsid w:val="00665340"/>
    <w:rsid w:val="00671886"/>
    <w:rsid w:val="00675C4F"/>
    <w:rsid w:val="006A26B9"/>
    <w:rsid w:val="006A2B6D"/>
    <w:rsid w:val="006A7CC9"/>
    <w:rsid w:val="006B07C1"/>
    <w:rsid w:val="006B4B9D"/>
    <w:rsid w:val="006B4C26"/>
    <w:rsid w:val="006D4199"/>
    <w:rsid w:val="006F45DB"/>
    <w:rsid w:val="0072011C"/>
    <w:rsid w:val="00721760"/>
    <w:rsid w:val="00742591"/>
    <w:rsid w:val="007431ED"/>
    <w:rsid w:val="00747AD9"/>
    <w:rsid w:val="00761C1C"/>
    <w:rsid w:val="007650EB"/>
    <w:rsid w:val="00773981"/>
    <w:rsid w:val="0077734F"/>
    <w:rsid w:val="00777713"/>
    <w:rsid w:val="00786AB9"/>
    <w:rsid w:val="007A49FA"/>
    <w:rsid w:val="007A733C"/>
    <w:rsid w:val="007B3487"/>
    <w:rsid w:val="007C2D3E"/>
    <w:rsid w:val="007C3C9E"/>
    <w:rsid w:val="007C4944"/>
    <w:rsid w:val="007C65CB"/>
    <w:rsid w:val="007D1E2B"/>
    <w:rsid w:val="007D665C"/>
    <w:rsid w:val="007E0A94"/>
    <w:rsid w:val="007E6B52"/>
    <w:rsid w:val="007F2EE4"/>
    <w:rsid w:val="008007EB"/>
    <w:rsid w:val="0080621B"/>
    <w:rsid w:val="00814F44"/>
    <w:rsid w:val="008259F5"/>
    <w:rsid w:val="00831D5D"/>
    <w:rsid w:val="00873989"/>
    <w:rsid w:val="00873ADA"/>
    <w:rsid w:val="00875E87"/>
    <w:rsid w:val="008824E0"/>
    <w:rsid w:val="008832AA"/>
    <w:rsid w:val="00884906"/>
    <w:rsid w:val="00891CAA"/>
    <w:rsid w:val="008952EE"/>
    <w:rsid w:val="0089627F"/>
    <w:rsid w:val="008A01EC"/>
    <w:rsid w:val="008A0E7D"/>
    <w:rsid w:val="008A10A6"/>
    <w:rsid w:val="008A5D21"/>
    <w:rsid w:val="008C5FCB"/>
    <w:rsid w:val="008D3345"/>
    <w:rsid w:val="008E555F"/>
    <w:rsid w:val="008E78B2"/>
    <w:rsid w:val="00913784"/>
    <w:rsid w:val="00962BCB"/>
    <w:rsid w:val="0096428C"/>
    <w:rsid w:val="00966F7C"/>
    <w:rsid w:val="00967F86"/>
    <w:rsid w:val="00980606"/>
    <w:rsid w:val="00994F59"/>
    <w:rsid w:val="009A2E04"/>
    <w:rsid w:val="009A4883"/>
    <w:rsid w:val="009A4DCB"/>
    <w:rsid w:val="009B4AA8"/>
    <w:rsid w:val="009D4373"/>
    <w:rsid w:val="00A13BB2"/>
    <w:rsid w:val="00A341AF"/>
    <w:rsid w:val="00A62DC0"/>
    <w:rsid w:val="00A65D82"/>
    <w:rsid w:val="00A73C90"/>
    <w:rsid w:val="00A92EBF"/>
    <w:rsid w:val="00A95CAF"/>
    <w:rsid w:val="00AB0FC8"/>
    <w:rsid w:val="00AC054A"/>
    <w:rsid w:val="00AF0E24"/>
    <w:rsid w:val="00B0475D"/>
    <w:rsid w:val="00B05372"/>
    <w:rsid w:val="00B13491"/>
    <w:rsid w:val="00B14F34"/>
    <w:rsid w:val="00B2428A"/>
    <w:rsid w:val="00B313C7"/>
    <w:rsid w:val="00B37B2A"/>
    <w:rsid w:val="00B64EB7"/>
    <w:rsid w:val="00B72F99"/>
    <w:rsid w:val="00B84FDF"/>
    <w:rsid w:val="00B850C4"/>
    <w:rsid w:val="00B900AF"/>
    <w:rsid w:val="00B90D1C"/>
    <w:rsid w:val="00B951E8"/>
    <w:rsid w:val="00BA7669"/>
    <w:rsid w:val="00BC726A"/>
    <w:rsid w:val="00BD03EC"/>
    <w:rsid w:val="00BF4504"/>
    <w:rsid w:val="00BF5C0D"/>
    <w:rsid w:val="00C03577"/>
    <w:rsid w:val="00C20D08"/>
    <w:rsid w:val="00C21665"/>
    <w:rsid w:val="00C234AA"/>
    <w:rsid w:val="00C24C39"/>
    <w:rsid w:val="00C24DA1"/>
    <w:rsid w:val="00C32ADC"/>
    <w:rsid w:val="00C41B56"/>
    <w:rsid w:val="00C50742"/>
    <w:rsid w:val="00C51DB2"/>
    <w:rsid w:val="00C52629"/>
    <w:rsid w:val="00C63BDD"/>
    <w:rsid w:val="00C7295C"/>
    <w:rsid w:val="00C92C8F"/>
    <w:rsid w:val="00CA440F"/>
    <w:rsid w:val="00CA7B48"/>
    <w:rsid w:val="00CA7FB4"/>
    <w:rsid w:val="00CC1778"/>
    <w:rsid w:val="00CD373A"/>
    <w:rsid w:val="00CD47B0"/>
    <w:rsid w:val="00CD4E6A"/>
    <w:rsid w:val="00CE1F19"/>
    <w:rsid w:val="00CE42C6"/>
    <w:rsid w:val="00CE726E"/>
    <w:rsid w:val="00D049C0"/>
    <w:rsid w:val="00D10700"/>
    <w:rsid w:val="00D303A7"/>
    <w:rsid w:val="00D3091E"/>
    <w:rsid w:val="00D32897"/>
    <w:rsid w:val="00D331F7"/>
    <w:rsid w:val="00D53E73"/>
    <w:rsid w:val="00D600DC"/>
    <w:rsid w:val="00D66DDF"/>
    <w:rsid w:val="00D73B3F"/>
    <w:rsid w:val="00D96440"/>
    <w:rsid w:val="00DA07B9"/>
    <w:rsid w:val="00DA0EBD"/>
    <w:rsid w:val="00DA396F"/>
    <w:rsid w:val="00DA7B35"/>
    <w:rsid w:val="00DB6287"/>
    <w:rsid w:val="00DE06B1"/>
    <w:rsid w:val="00DE2DA0"/>
    <w:rsid w:val="00DE33A6"/>
    <w:rsid w:val="00DE6B47"/>
    <w:rsid w:val="00DE6E86"/>
    <w:rsid w:val="00DE72B9"/>
    <w:rsid w:val="00DE7D62"/>
    <w:rsid w:val="00DF71CA"/>
    <w:rsid w:val="00DF74B3"/>
    <w:rsid w:val="00E0312C"/>
    <w:rsid w:val="00E15B88"/>
    <w:rsid w:val="00E15D13"/>
    <w:rsid w:val="00E24BFE"/>
    <w:rsid w:val="00E36672"/>
    <w:rsid w:val="00E45626"/>
    <w:rsid w:val="00E50458"/>
    <w:rsid w:val="00E50B74"/>
    <w:rsid w:val="00E519AF"/>
    <w:rsid w:val="00E64E19"/>
    <w:rsid w:val="00E708B1"/>
    <w:rsid w:val="00E850DE"/>
    <w:rsid w:val="00E90380"/>
    <w:rsid w:val="00E91C9F"/>
    <w:rsid w:val="00E97774"/>
    <w:rsid w:val="00EB1E18"/>
    <w:rsid w:val="00EC455C"/>
    <w:rsid w:val="00ED6982"/>
    <w:rsid w:val="00EE6CB7"/>
    <w:rsid w:val="00EF6CE0"/>
    <w:rsid w:val="00F30388"/>
    <w:rsid w:val="00F363B5"/>
    <w:rsid w:val="00F616D6"/>
    <w:rsid w:val="00F61B4D"/>
    <w:rsid w:val="00F70AA9"/>
    <w:rsid w:val="00F81907"/>
    <w:rsid w:val="00F856E7"/>
    <w:rsid w:val="00F97FAD"/>
    <w:rsid w:val="00FA1087"/>
    <w:rsid w:val="00FB0455"/>
    <w:rsid w:val="00FB143B"/>
    <w:rsid w:val="00FC0E51"/>
    <w:rsid w:val="00FD1295"/>
    <w:rsid w:val="00FD6559"/>
    <w:rsid w:val="00FE7093"/>
    <w:rsid w:val="00FF5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5F51A0"/>
  <w15:chartTrackingRefBased/>
  <w15:docId w15:val="{25225D45-F7FA-4903-9D38-F549E086E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39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A92E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9A4D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35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2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9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7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4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7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1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0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4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303D07-D844-497F-8F6A-375610C038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7</Pages>
  <Words>1897</Words>
  <Characters>10813</Characters>
  <Application>Microsoft Office Word</Application>
  <DocSecurity>0</DocSecurity>
  <Lines>90</Lines>
  <Paragraphs>25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korisnik</dc:creator>
  <cp:keywords/>
  <dc:description/>
  <cp:lastModifiedBy>Gloria</cp:lastModifiedBy>
  <cp:revision>4</cp:revision>
  <cp:lastPrinted>2025-04-08T06:56:00Z</cp:lastPrinted>
  <dcterms:created xsi:type="dcterms:W3CDTF">2026-02-16T21:01:00Z</dcterms:created>
  <dcterms:modified xsi:type="dcterms:W3CDTF">2026-07-13T17:05:00Z</dcterms:modified>
</cp:coreProperties>
</file>